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900"/>
        <w:gridCol w:w="1170"/>
        <w:gridCol w:w="525"/>
        <w:gridCol w:w="1485"/>
        <w:gridCol w:w="1695"/>
        <w:gridCol w:w="1707"/>
        <w:gridCol w:w="1128"/>
      </w:tblGrid>
      <w:tr w:rsidR="006E4A3E" w:rsidRPr="006E4A3E" w:rsidTr="006E4A3E">
        <w:trPr>
          <w:trHeight w:val="1616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</w:t>
            </w:r>
          </w:p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</w:t>
            </w:r>
          </w:p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E4A3E" w:rsidRPr="006E4A3E" w:rsidTr="006E4A3E">
        <w:trPr>
          <w:trHeight w:val="275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900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学前教育系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幼儿发展与健康管理教师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营养与食品卫生学、儿</w:t>
            </w:r>
            <w:proofErr w:type="gramStart"/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少卫生</w:t>
            </w:r>
            <w:proofErr w:type="gramEnd"/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与妇幼保健学、康复医学与理疗学、儿科学、临床医学（儿科方</w:t>
            </w: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研究生学历，硕士及以上学位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4A3E" w:rsidRPr="006E4A3E" w:rsidTr="006E4A3E">
        <w:trPr>
          <w:trHeight w:val="188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02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E4A3E" w:rsidRPr="006E4A3E" w:rsidRDefault="006E4A3E" w:rsidP="006E4A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课程与教学</w:t>
            </w:r>
            <w:proofErr w:type="gramStart"/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论教师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教育技术学、职业技术教育学、课程与教学论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研究生学历，硕士及以上学位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该岗位</w:t>
            </w:r>
            <w:proofErr w:type="gramEnd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需兼任行政工作</w:t>
            </w:r>
          </w:p>
        </w:tc>
      </w:tr>
      <w:tr w:rsidR="006E4A3E" w:rsidRPr="006E4A3E" w:rsidTr="006E4A3E">
        <w:trPr>
          <w:trHeight w:val="1901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E4A3E" w:rsidRPr="006E4A3E" w:rsidRDefault="006E4A3E" w:rsidP="006E4A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课程与教学</w:t>
            </w:r>
            <w:proofErr w:type="gramStart"/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论教师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教育技术学、职业技术教育学、</w:t>
            </w: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课程与教学论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研究生学历，硕士及以上学位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该岗位</w:t>
            </w:r>
            <w:proofErr w:type="gramEnd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需兼任行政工</w:t>
            </w: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作</w:t>
            </w:r>
          </w:p>
        </w:tc>
      </w:tr>
      <w:tr w:rsidR="006E4A3E" w:rsidRPr="006E4A3E" w:rsidTr="006E4A3E">
        <w:trPr>
          <w:trHeight w:val="1844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E4A3E" w:rsidRPr="006E4A3E" w:rsidRDefault="006E4A3E" w:rsidP="006E4A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高等教育教师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高等教育学、教育学原理、比较教育学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研究生学历，硕士及以上学位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该岗位</w:t>
            </w:r>
            <w:proofErr w:type="gramEnd"/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需兼任行政工作</w:t>
            </w:r>
          </w:p>
        </w:tc>
      </w:tr>
      <w:tr w:rsidR="006E4A3E" w:rsidRPr="006E4A3E" w:rsidTr="006E4A3E">
        <w:trPr>
          <w:trHeight w:val="2249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舞蹈</w:t>
            </w:r>
          </w:p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舞蹈、舞蹈学、音乐与舞蹈学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研究生学历，硕士及以上学位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男性；</w:t>
            </w: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音乐与舞蹈学专业报考者研究方向需为舞蹈方向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4A3E" w:rsidRPr="006E4A3E" w:rsidTr="006E4A3E">
        <w:trPr>
          <w:trHeight w:val="2262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06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舞蹈</w:t>
            </w:r>
          </w:p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舞蹈、舞蹈学、音乐与舞蹈学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研究生学历，硕士及以上学位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女性；音乐与舞蹈学专业报考者研究方向需为舞蹈方向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4A3E" w:rsidRPr="006E4A3E" w:rsidTr="006E4A3E">
        <w:trPr>
          <w:trHeight w:val="56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信息技术系/现代教育技术中心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嵌入式技术专业教师（机器人技术类课程教师）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机器人科学与工程、智能科学与技术、电路与系统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研究生学历，硕士及以上学位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4A3E" w:rsidRPr="006E4A3E" w:rsidTr="006E4A3E">
        <w:trPr>
          <w:trHeight w:val="56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E4A3E" w:rsidRPr="006E4A3E" w:rsidRDefault="006E4A3E" w:rsidP="006E4A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数字展</w:t>
            </w: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示技术专业教师（设计类课程教师）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美术（学）、</w:t>
            </w: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艺术设计、设计学、</w:t>
            </w:r>
            <w:proofErr w:type="gramStart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动漫设计</w:t>
            </w:r>
            <w:proofErr w:type="gramEnd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proofErr w:type="gramStart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动漫艺术</w:t>
            </w:r>
            <w:proofErr w:type="gramEnd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、动画（设计）、数字媒体艺术、</w:t>
            </w: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数字媒体技术</w:t>
            </w:r>
          </w:p>
          <w:p w:rsidR="006E4A3E" w:rsidRPr="006E4A3E" w:rsidRDefault="006E4A3E" w:rsidP="006E4A3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研究生学</w:t>
            </w:r>
            <w:r w:rsidRPr="006E4A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历，硕士及以上学位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</w:t>
            </w: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1.研究生</w:t>
            </w:r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学历为美术（学）、艺术设计、设计学专业的报考者研究方向应</w:t>
            </w:r>
            <w:proofErr w:type="gramStart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为动漫设计</w:t>
            </w:r>
            <w:proofErr w:type="gramEnd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proofErr w:type="gramStart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动漫艺术</w:t>
            </w:r>
            <w:proofErr w:type="gramEnd"/>
            <w:r w:rsidRPr="006E4A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、动画（设计）、数字媒体艺术方向；2.</w:t>
            </w:r>
            <w:r w:rsidRPr="006E4A3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本科或研究生阶段所学专业</w:t>
            </w:r>
            <w:r w:rsidRPr="006E4A3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lastRenderedPageBreak/>
              <w:t>与岗位要求的专业相符均可。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A3E" w:rsidRPr="006E4A3E" w:rsidRDefault="006E4A3E" w:rsidP="006E4A3E">
            <w:pPr>
              <w:widowControl/>
              <w:spacing w:before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4A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6E4A3E" w:rsidRPr="006E4A3E" w:rsidRDefault="006E4A3E" w:rsidP="006E4A3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E4A3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 </w:t>
      </w:r>
      <w:r w:rsidRPr="006E4A3E">
        <w:rPr>
          <w:rFonts w:ascii="新宋体" w:eastAsia="新宋体" w:hAnsi="新宋体" w:cs="宋体" w:hint="eastAsia"/>
          <w:color w:val="000000"/>
          <w:kern w:val="0"/>
          <w:sz w:val="32"/>
          <w:szCs w:val="32"/>
        </w:rPr>
        <w:t xml:space="preserve">　　</w:t>
      </w:r>
    </w:p>
    <w:p w:rsidR="00BF7562" w:rsidRPr="006E4A3E" w:rsidRDefault="00BF7562" w:rsidP="006E4A3E">
      <w:bookmarkStart w:id="0" w:name="_GoBack"/>
      <w:bookmarkEnd w:id="0"/>
    </w:p>
    <w:sectPr w:rsidR="00BF7562" w:rsidRPr="006E4A3E" w:rsidSect="00F131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14E83"/>
    <w:multiLevelType w:val="multilevel"/>
    <w:tmpl w:val="82C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9B"/>
    <w:rsid w:val="00087981"/>
    <w:rsid w:val="000969D9"/>
    <w:rsid w:val="000B419B"/>
    <w:rsid w:val="000F3AE0"/>
    <w:rsid w:val="0019396E"/>
    <w:rsid w:val="00214694"/>
    <w:rsid w:val="00225F80"/>
    <w:rsid w:val="0024689B"/>
    <w:rsid w:val="002645A5"/>
    <w:rsid w:val="002857DA"/>
    <w:rsid w:val="002A138A"/>
    <w:rsid w:val="0039621F"/>
    <w:rsid w:val="004C2E45"/>
    <w:rsid w:val="00505049"/>
    <w:rsid w:val="00525F28"/>
    <w:rsid w:val="005B31C8"/>
    <w:rsid w:val="006E4A3E"/>
    <w:rsid w:val="00742ADA"/>
    <w:rsid w:val="007835B4"/>
    <w:rsid w:val="007C2B06"/>
    <w:rsid w:val="007F1893"/>
    <w:rsid w:val="00865491"/>
    <w:rsid w:val="00A132BF"/>
    <w:rsid w:val="00A561C8"/>
    <w:rsid w:val="00B53414"/>
    <w:rsid w:val="00B62D32"/>
    <w:rsid w:val="00B762F0"/>
    <w:rsid w:val="00BF7562"/>
    <w:rsid w:val="00C21C1F"/>
    <w:rsid w:val="00C772E3"/>
    <w:rsid w:val="00CB657D"/>
    <w:rsid w:val="00CC14FB"/>
    <w:rsid w:val="00D3343D"/>
    <w:rsid w:val="00DF176A"/>
    <w:rsid w:val="00E841CC"/>
    <w:rsid w:val="00EA4E4F"/>
    <w:rsid w:val="00F131BD"/>
    <w:rsid w:val="00F17F32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57D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89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468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689B"/>
    <w:rPr>
      <w:sz w:val="18"/>
      <w:szCs w:val="18"/>
    </w:rPr>
  </w:style>
  <w:style w:type="paragraph" w:styleId="a5">
    <w:name w:val="Normal Indent"/>
    <w:basedOn w:val="a"/>
    <w:uiPriority w:val="99"/>
    <w:unhideWhenUsed/>
    <w:rsid w:val="002468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4C2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857DA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C21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57D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89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468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689B"/>
    <w:rPr>
      <w:sz w:val="18"/>
      <w:szCs w:val="18"/>
    </w:rPr>
  </w:style>
  <w:style w:type="paragraph" w:styleId="a5">
    <w:name w:val="Normal Indent"/>
    <w:basedOn w:val="a"/>
    <w:uiPriority w:val="99"/>
    <w:unhideWhenUsed/>
    <w:rsid w:val="002468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4C2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857DA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C21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6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2020-11-20T09:45:00Z</dcterms:created>
  <dcterms:modified xsi:type="dcterms:W3CDTF">2020-11-20T09:45:00Z</dcterms:modified>
</cp:coreProperties>
</file>