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2" w:rsidRPr="00E50E52" w:rsidRDefault="00E50E52" w:rsidP="00E50E52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/>
          <w:color w:val="333333"/>
          <w:sz w:val="23"/>
          <w:szCs w:val="23"/>
        </w:rPr>
      </w:pPr>
      <w:r w:rsidRPr="00E50E52">
        <w:rPr>
          <w:rFonts w:ascii="微软雅黑" w:hAnsi="微软雅黑" w:cs="宋体" w:hint="eastAsia"/>
          <w:color w:val="333333"/>
          <w:sz w:val="23"/>
          <w:szCs w:val="23"/>
        </w:rPr>
        <w:t>一、报考“巡特警（看守）辅助A”职位体能测评标准</w:t>
      </w:r>
    </w:p>
    <w:tbl>
      <w:tblPr>
        <w:tblW w:w="95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60"/>
        <w:gridCol w:w="2235"/>
        <w:gridCol w:w="2880"/>
        <w:gridCol w:w="2580"/>
      </w:tblGrid>
      <w:tr w:rsidR="00E50E52" w:rsidRPr="00E50E52" w:rsidTr="00E50E52">
        <w:trPr>
          <w:trHeight w:val="435"/>
          <w:tblCellSpacing w:w="0" w:type="dxa"/>
        </w:trPr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3000米跑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100米跑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引体向上</w:t>
            </w:r>
          </w:p>
        </w:tc>
      </w:tr>
      <w:tr w:rsidR="00E50E52" w:rsidRPr="00E50E52" w:rsidTr="00E50E52">
        <w:trPr>
          <w:trHeight w:val="630"/>
          <w:tblCellSpacing w:w="0" w:type="dxa"/>
        </w:trPr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标准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≤13″45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≤15″2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≥12</w:t>
            </w:r>
          </w:p>
        </w:tc>
      </w:tr>
    </w:tbl>
    <w:p w:rsidR="00E50E52" w:rsidRPr="00E50E52" w:rsidRDefault="00E50E52" w:rsidP="00E50E52">
      <w:pPr>
        <w:shd w:val="clear" w:color="auto" w:fill="FFFFFF"/>
        <w:adjustRightInd/>
        <w:snapToGrid/>
        <w:spacing w:after="0"/>
        <w:rPr>
          <w:rFonts w:ascii="微软雅黑" w:hAnsi="微软雅黑" w:cs="宋体" w:hint="eastAsia"/>
          <w:color w:val="333333"/>
          <w:sz w:val="23"/>
          <w:szCs w:val="23"/>
        </w:rPr>
      </w:pPr>
    </w:p>
    <w:p w:rsidR="00E50E52" w:rsidRPr="00E50E52" w:rsidRDefault="00E50E52" w:rsidP="00E50E52">
      <w:pPr>
        <w:shd w:val="clear" w:color="auto" w:fill="FFFFFF"/>
        <w:adjustRightInd/>
        <w:snapToGrid/>
        <w:spacing w:after="0"/>
        <w:ind w:firstLine="480"/>
        <w:rPr>
          <w:rFonts w:ascii="微软雅黑" w:hAnsi="微软雅黑" w:cs="宋体" w:hint="eastAsia"/>
          <w:color w:val="333333"/>
          <w:sz w:val="23"/>
          <w:szCs w:val="23"/>
        </w:rPr>
      </w:pPr>
      <w:r w:rsidRPr="00E50E52">
        <w:rPr>
          <w:rFonts w:ascii="微软雅黑" w:hAnsi="微软雅黑" w:cs="宋体" w:hint="eastAsia"/>
          <w:color w:val="333333"/>
          <w:sz w:val="23"/>
          <w:szCs w:val="23"/>
        </w:rPr>
        <w:t>二、报考“巡特警（看守）辅助A”以外职位体能测评标准</w:t>
      </w:r>
    </w:p>
    <w:tbl>
      <w:tblPr>
        <w:tblW w:w="92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0"/>
        <w:gridCol w:w="2715"/>
        <w:gridCol w:w="2655"/>
        <w:gridCol w:w="2655"/>
      </w:tblGrid>
      <w:tr w:rsidR="00E50E52" w:rsidRPr="00E50E52" w:rsidTr="00E50E52">
        <w:trPr>
          <w:trHeight w:val="390"/>
          <w:tblCellSpacing w:w="0" w:type="dxa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71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53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标准</w:t>
            </w:r>
          </w:p>
        </w:tc>
      </w:tr>
      <w:tr w:rsidR="00E50E52" w:rsidRPr="00E50E52" w:rsidTr="00E50E5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30岁（含）以下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31岁（含）以上</w:t>
            </w:r>
          </w:p>
        </w:tc>
      </w:tr>
      <w:tr w:rsidR="00E50E52" w:rsidRPr="00E50E52" w:rsidTr="00E50E52">
        <w:trPr>
          <w:trHeight w:val="570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男子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10米×4往返跑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≤13″1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≤13″4</w:t>
            </w:r>
          </w:p>
        </w:tc>
      </w:tr>
      <w:tr w:rsidR="00E50E52" w:rsidRPr="00E50E52" w:rsidTr="00E50E52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1000米跑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≤4´25"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≤4´35"</w:t>
            </w:r>
          </w:p>
        </w:tc>
      </w:tr>
      <w:tr w:rsidR="00E50E52" w:rsidRPr="00E50E52" w:rsidTr="00E50E52">
        <w:trPr>
          <w:trHeight w:val="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纵跳摸高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 w:line="90" w:lineRule="atLeast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≥265厘米</w:t>
            </w:r>
          </w:p>
        </w:tc>
      </w:tr>
      <w:tr w:rsidR="00E50E52" w:rsidRPr="00E50E52" w:rsidTr="00E50E52">
        <w:trPr>
          <w:trHeight w:val="390"/>
          <w:tblCellSpacing w:w="0" w:type="dxa"/>
        </w:trPr>
        <w:tc>
          <w:tcPr>
            <w:tcW w:w="123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女子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10米×4往返跑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≤14″1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≤14″4</w:t>
            </w:r>
          </w:p>
        </w:tc>
      </w:tr>
      <w:tr w:rsidR="00E50E52" w:rsidRPr="00E50E52" w:rsidTr="00E50E5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800米跑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≤4´20"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≤4´30"</w:t>
            </w:r>
          </w:p>
        </w:tc>
      </w:tr>
      <w:tr w:rsidR="00E50E52" w:rsidRPr="00E50E52" w:rsidTr="00E50E5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纵跳摸高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50E52" w:rsidRPr="00E50E52" w:rsidRDefault="00E50E52" w:rsidP="00E50E52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E50E52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≥230厘米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50E52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2213A"/>
    <w:rsid w:val="00E50E5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50E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2021-04-16T11:15:00Z</dcterms:created>
  <dcterms:modified xsi:type="dcterms:W3CDTF">2021-04-16T11:16:00Z</dcterms:modified>
</cp:coreProperties>
</file>