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51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6A6A6A"/>
          <w:spacing w:val="0"/>
          <w:sz w:val="20"/>
          <w:szCs w:val="20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0"/>
          <w:sz w:val="37"/>
          <w:szCs w:val="37"/>
          <w:bdr w:val="none" w:color="auto" w:sz="0" w:space="0"/>
          <w:shd w:val="clear" w:fill="FFFFFF"/>
        </w:rPr>
        <w:t>瓮安县中医院</w:t>
      </w:r>
      <w:r>
        <w:rPr>
          <w:rFonts w:hint="eastAsia" w:ascii="微软雅黑" w:hAnsi="微软雅黑" w:eastAsia="微软雅黑" w:cs="微软雅黑"/>
          <w:i w:val="0"/>
          <w:caps w:val="0"/>
          <w:color w:val="6A6A6A"/>
          <w:spacing w:val="0"/>
          <w:sz w:val="20"/>
          <w:szCs w:val="20"/>
          <w:bdr w:val="none" w:color="auto" w:sz="0" w:space="0"/>
          <w:shd w:val="clear" w:fill="FFFFFF"/>
        </w:rPr>
        <w:t>招聘职位及人数</w:t>
      </w:r>
    </w:p>
    <w:bookmarkEnd w:id="0"/>
    <w:tbl>
      <w:tblPr>
        <w:tblW w:w="783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BEBDC5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0"/>
        <w:gridCol w:w="684"/>
        <w:gridCol w:w="590"/>
        <w:gridCol w:w="1185"/>
        <w:gridCol w:w="946"/>
        <w:gridCol w:w="660"/>
        <w:gridCol w:w="1053"/>
        <w:gridCol w:w="1232"/>
        <w:gridCol w:w="8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BEBDC5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i w:val="0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olor w:val="8B2E0E"/>
                <w:sz w:val="15"/>
                <w:szCs w:val="15"/>
                <w:u w:val="none"/>
                <w:bdr w:val="none" w:color="auto" w:sz="0" w:space="0"/>
              </w:rPr>
              <w:t>职位代码</w:t>
            </w:r>
          </w:p>
        </w:tc>
        <w:tc>
          <w:tcPr>
            <w:tcW w:w="6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i w:val="0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olor w:val="8B2E0E"/>
                <w:sz w:val="15"/>
                <w:szCs w:val="15"/>
                <w:u w:val="none"/>
                <w:bdr w:val="none" w:color="auto" w:sz="0" w:space="0"/>
              </w:rPr>
              <w:t>职位名称</w:t>
            </w:r>
          </w:p>
        </w:tc>
        <w:tc>
          <w:tcPr>
            <w:tcW w:w="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i w:val="0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olor w:val="8B2E0E"/>
                <w:sz w:val="15"/>
                <w:szCs w:val="15"/>
                <w:u w:val="none"/>
                <w:bdr w:val="none" w:color="auto" w:sz="0" w:space="0"/>
              </w:rPr>
              <w:t>招聘人数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i w:val="0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olor w:val="8B2E0E"/>
                <w:sz w:val="15"/>
                <w:szCs w:val="15"/>
                <w:u w:val="none"/>
                <w:bdr w:val="none" w:color="auto" w:sz="0" w:space="0"/>
              </w:rPr>
              <w:t>年龄要求</w:t>
            </w:r>
          </w:p>
        </w:tc>
        <w:tc>
          <w:tcPr>
            <w:tcW w:w="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i w:val="0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olor w:val="8B2E0E"/>
                <w:sz w:val="15"/>
                <w:szCs w:val="15"/>
                <w:u w:val="none"/>
                <w:bdr w:val="none" w:color="auto" w:sz="0" w:space="0"/>
              </w:rPr>
              <w:t>学历要求</w:t>
            </w:r>
          </w:p>
        </w:tc>
        <w:tc>
          <w:tcPr>
            <w:tcW w:w="66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i w:val="0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olor w:val="8B2E0E"/>
                <w:sz w:val="15"/>
                <w:szCs w:val="15"/>
                <w:u w:val="none"/>
                <w:bdr w:val="none" w:color="auto" w:sz="0" w:space="0"/>
              </w:rPr>
              <w:t>学位要求</w:t>
            </w:r>
          </w:p>
        </w:tc>
        <w:tc>
          <w:tcPr>
            <w:tcW w:w="107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i w:val="0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olor w:val="8B2E0E"/>
                <w:sz w:val="15"/>
                <w:szCs w:val="15"/>
                <w:u w:val="none"/>
                <w:bdr w:val="none" w:color="auto" w:sz="0" w:space="0"/>
              </w:rPr>
              <w:t>专业要求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i w:val="0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olor w:val="8B2E0E"/>
                <w:sz w:val="15"/>
                <w:szCs w:val="15"/>
                <w:u w:val="none"/>
                <w:bdr w:val="none" w:color="auto" w:sz="0" w:space="0"/>
              </w:rPr>
              <w:t>其他招聘条件</w:t>
            </w:r>
          </w:p>
        </w:tc>
        <w:tc>
          <w:tcPr>
            <w:tcW w:w="9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i w:val="0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olor w:val="8B2E0E"/>
                <w:sz w:val="15"/>
                <w:szCs w:val="15"/>
                <w:u w:val="none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8B2E0E"/>
                <w:sz w:val="24"/>
                <w:szCs w:val="24"/>
              </w:rPr>
            </w:pPr>
          </w:p>
        </w:tc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8B2E0E"/>
                <w:sz w:val="24"/>
                <w:szCs w:val="24"/>
              </w:rPr>
            </w:pPr>
          </w:p>
        </w:tc>
        <w:tc>
          <w:tcPr>
            <w:tcW w:w="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8B2E0E"/>
                <w:sz w:val="24"/>
                <w:szCs w:val="24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8B2E0E"/>
                <w:sz w:val="24"/>
                <w:szCs w:val="24"/>
              </w:rPr>
            </w:pPr>
          </w:p>
        </w:tc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8B2E0E"/>
                <w:sz w:val="24"/>
                <w:szCs w:val="24"/>
              </w:rPr>
            </w:pPr>
          </w:p>
        </w:tc>
        <w:tc>
          <w:tcPr>
            <w:tcW w:w="66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8B2E0E"/>
                <w:sz w:val="24"/>
                <w:szCs w:val="24"/>
              </w:rPr>
            </w:pPr>
          </w:p>
        </w:tc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8B2E0E"/>
                <w:sz w:val="24"/>
                <w:szCs w:val="24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8B2E0E"/>
                <w:sz w:val="24"/>
                <w:szCs w:val="24"/>
              </w:rPr>
            </w:pPr>
          </w:p>
        </w:tc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rPr>
                <w:rFonts w:hint="eastAsia" w:ascii="宋体"/>
                <w:color w:val="8B2E0E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7" w:hRule="atLeast"/>
        </w:trPr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i w:val="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8B2E0E"/>
                <w:sz w:val="15"/>
                <w:szCs w:val="15"/>
                <w:u w:val="none"/>
                <w:bdr w:val="none" w:color="auto" w:sz="0" w:space="0"/>
              </w:rPr>
              <w:t>01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  <w:bdr w:val="none" w:color="auto" w:sz="0" w:space="0"/>
              </w:rPr>
              <w:t>内科医师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i w:val="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8B2E0E"/>
                <w:sz w:val="15"/>
                <w:szCs w:val="15"/>
                <w:u w:val="none"/>
                <w:bdr w:val="none" w:color="auto" w:sz="0" w:space="0"/>
              </w:rPr>
              <w:t>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5"/>
                <w:szCs w:val="15"/>
                <w:u w:val="none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  <w:bdr w:val="none" w:color="auto" w:sz="0" w:space="0"/>
              </w:rPr>
              <w:t>周岁以下，中级职称年龄可放宽至</w:t>
            </w:r>
            <w:r>
              <w:rPr>
                <w:rFonts w:hint="default" w:ascii="Times New Roman" w:hAnsi="Times New Roman" w:cs="Times New Roman"/>
                <w:color w:val="000000"/>
                <w:sz w:val="15"/>
                <w:szCs w:val="15"/>
                <w:u w:val="none"/>
                <w:bdr w:val="none" w:color="auto" w:sz="0" w:space="0"/>
              </w:rPr>
              <w:t>45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  <w:bdr w:val="none" w:color="auto" w:sz="0" w:space="0"/>
              </w:rPr>
              <w:t>周岁及以下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8B2E0E"/>
                <w:sz w:val="15"/>
                <w:szCs w:val="15"/>
                <w:u w:val="none"/>
                <w:bdr w:val="none" w:color="auto" w:sz="0" w:space="0"/>
              </w:rPr>
              <w:t>全日制普通高校本科及以上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8B2E0E"/>
                <w:sz w:val="15"/>
                <w:szCs w:val="15"/>
                <w:u w:val="none"/>
                <w:bdr w:val="none" w:color="auto" w:sz="0" w:space="0"/>
              </w:rPr>
              <w:t>学士学位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  <w:bdr w:val="none" w:color="auto" w:sz="0" w:space="0"/>
              </w:rPr>
              <w:t>临床医学、</w:t>
            </w:r>
            <w:r>
              <w:rPr>
                <w:rFonts w:hint="default" w:ascii="Times New Roman" w:hAnsi="Times New Roman" w:eastAsia="宋体" w:cs="Times New Roman"/>
                <w:color w:val="000000"/>
                <w:sz w:val="15"/>
                <w:szCs w:val="15"/>
                <w:u w:val="none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  <w:bdr w:val="none" w:color="auto" w:sz="0" w:space="0"/>
              </w:rPr>
              <w:t>中医学、中西医临床医学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i w:val="0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i w:val="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7" w:hRule="atLeast"/>
        </w:trPr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i w:val="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8B2E0E"/>
                <w:sz w:val="15"/>
                <w:szCs w:val="15"/>
                <w:u w:val="none"/>
                <w:bdr w:val="none" w:color="auto" w:sz="0" w:space="0"/>
              </w:rPr>
              <w:t>02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8B2E0E"/>
                <w:sz w:val="15"/>
                <w:szCs w:val="15"/>
                <w:u w:val="none"/>
                <w:bdr w:val="none" w:color="auto" w:sz="0" w:space="0"/>
              </w:rPr>
              <w:t>外科医师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i w:val="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8B2E0E"/>
                <w:sz w:val="15"/>
                <w:szCs w:val="15"/>
                <w:u w:val="none"/>
                <w:bdr w:val="none" w:color="auto" w:sz="0" w:space="0"/>
              </w:rPr>
              <w:t>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5"/>
                <w:szCs w:val="15"/>
                <w:u w:val="none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  <w:bdr w:val="none" w:color="auto" w:sz="0" w:space="0"/>
              </w:rPr>
              <w:t>周岁以下，中级职称年龄可放宽至</w:t>
            </w:r>
            <w:r>
              <w:rPr>
                <w:rFonts w:hint="default" w:ascii="Times New Roman" w:hAnsi="Times New Roman" w:cs="Times New Roman"/>
                <w:color w:val="000000"/>
                <w:sz w:val="15"/>
                <w:szCs w:val="15"/>
                <w:u w:val="none"/>
                <w:bdr w:val="none" w:color="auto" w:sz="0" w:space="0"/>
              </w:rPr>
              <w:t>45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  <w:bdr w:val="none" w:color="auto" w:sz="0" w:space="0"/>
              </w:rPr>
              <w:t>周岁及以下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8B2E0E"/>
                <w:sz w:val="15"/>
                <w:szCs w:val="15"/>
                <w:u w:val="none"/>
                <w:bdr w:val="none" w:color="auto" w:sz="0" w:space="0"/>
              </w:rPr>
              <w:t>全日制普通高校本科及以上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8B2E0E"/>
                <w:sz w:val="15"/>
                <w:szCs w:val="15"/>
                <w:u w:val="none"/>
                <w:bdr w:val="none" w:color="auto" w:sz="0" w:space="0"/>
              </w:rPr>
              <w:t>学士学位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  <w:bdr w:val="none" w:color="auto" w:sz="0" w:space="0"/>
              </w:rPr>
              <w:t>临床医学、</w:t>
            </w:r>
            <w:r>
              <w:rPr>
                <w:rFonts w:hint="default" w:ascii="Times New Roman" w:hAnsi="Times New Roman" w:eastAsia="宋体" w:cs="Times New Roman"/>
                <w:color w:val="000000"/>
                <w:sz w:val="15"/>
                <w:szCs w:val="15"/>
                <w:u w:val="none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  <w:bdr w:val="none" w:color="auto" w:sz="0" w:space="0"/>
              </w:rPr>
              <w:t>中医学、中西医临床医学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i w:val="0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i w:val="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7" w:hRule="atLeast"/>
        </w:trPr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i w:val="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8B2E0E"/>
                <w:sz w:val="15"/>
                <w:szCs w:val="15"/>
                <w:u w:val="none"/>
                <w:bdr w:val="none" w:color="auto" w:sz="0" w:space="0"/>
              </w:rPr>
              <w:t>03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8B2E0E"/>
                <w:sz w:val="15"/>
                <w:szCs w:val="15"/>
                <w:u w:val="none"/>
                <w:bdr w:val="none" w:color="auto" w:sz="0" w:space="0"/>
              </w:rPr>
              <w:t>妇产科医师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i w:val="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8B2E0E"/>
                <w:sz w:val="15"/>
                <w:szCs w:val="15"/>
                <w:u w:val="none"/>
                <w:bdr w:val="none" w:color="auto" w:sz="0" w:space="0"/>
              </w:rPr>
              <w:t>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5"/>
                <w:szCs w:val="15"/>
                <w:u w:val="none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  <w:bdr w:val="none" w:color="auto" w:sz="0" w:space="0"/>
              </w:rPr>
              <w:t>周岁以下，中级职称年龄可放宽至</w:t>
            </w:r>
            <w:r>
              <w:rPr>
                <w:rFonts w:hint="default" w:ascii="Times New Roman" w:hAnsi="Times New Roman" w:cs="Times New Roman"/>
                <w:color w:val="000000"/>
                <w:sz w:val="15"/>
                <w:szCs w:val="15"/>
                <w:u w:val="none"/>
                <w:bdr w:val="none" w:color="auto" w:sz="0" w:space="0"/>
              </w:rPr>
              <w:t>45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  <w:bdr w:val="none" w:color="auto" w:sz="0" w:space="0"/>
              </w:rPr>
              <w:t>周岁及以下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8B2E0E"/>
                <w:sz w:val="15"/>
                <w:szCs w:val="15"/>
                <w:u w:val="none"/>
                <w:bdr w:val="none" w:color="auto" w:sz="0" w:space="0"/>
              </w:rPr>
              <w:t>全日制普通高校本科及以上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8B2E0E"/>
                <w:sz w:val="15"/>
                <w:szCs w:val="15"/>
                <w:u w:val="none"/>
                <w:bdr w:val="none" w:color="auto" w:sz="0" w:space="0"/>
              </w:rPr>
              <w:t>学士学位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  <w:bdr w:val="none" w:color="auto" w:sz="0" w:space="0"/>
              </w:rPr>
              <w:t>临床医学、</w:t>
            </w:r>
            <w:r>
              <w:rPr>
                <w:rFonts w:hint="default" w:ascii="Times New Roman" w:hAnsi="Times New Roman" w:eastAsia="宋体" w:cs="Times New Roman"/>
                <w:color w:val="000000"/>
                <w:sz w:val="15"/>
                <w:szCs w:val="15"/>
                <w:u w:val="none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  <w:bdr w:val="none" w:color="auto" w:sz="0" w:space="0"/>
              </w:rPr>
              <w:t>中医学、中西医临床医学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i w:val="0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i w:val="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7" w:hRule="atLeast"/>
        </w:trPr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i w:val="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8B2E0E"/>
                <w:sz w:val="15"/>
                <w:szCs w:val="15"/>
                <w:u w:val="none"/>
                <w:bdr w:val="none" w:color="auto" w:sz="0" w:space="0"/>
              </w:rPr>
              <w:t>04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8B2E0E"/>
                <w:sz w:val="15"/>
                <w:szCs w:val="15"/>
                <w:u w:val="none"/>
                <w:bdr w:val="none" w:color="auto" w:sz="0" w:space="0"/>
              </w:rPr>
              <w:t>儿科医师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i w:val="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8B2E0E"/>
                <w:sz w:val="15"/>
                <w:szCs w:val="15"/>
                <w:u w:val="none"/>
                <w:bdr w:val="none" w:color="auto" w:sz="0" w:space="0"/>
              </w:rPr>
              <w:t>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5"/>
                <w:szCs w:val="15"/>
                <w:u w:val="none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  <w:bdr w:val="none" w:color="auto" w:sz="0" w:space="0"/>
              </w:rPr>
              <w:t>周岁以下，中级职称年龄可放宽至</w:t>
            </w:r>
            <w:r>
              <w:rPr>
                <w:rFonts w:hint="default" w:ascii="Times New Roman" w:hAnsi="Times New Roman" w:cs="Times New Roman"/>
                <w:color w:val="000000"/>
                <w:sz w:val="15"/>
                <w:szCs w:val="15"/>
                <w:u w:val="none"/>
                <w:bdr w:val="none" w:color="auto" w:sz="0" w:space="0"/>
              </w:rPr>
              <w:t>45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  <w:bdr w:val="none" w:color="auto" w:sz="0" w:space="0"/>
              </w:rPr>
              <w:t>周岁及以下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8B2E0E"/>
                <w:sz w:val="15"/>
                <w:szCs w:val="15"/>
                <w:u w:val="none"/>
                <w:bdr w:val="none" w:color="auto" w:sz="0" w:space="0"/>
              </w:rPr>
              <w:t>全日制普通高校本科及以上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8B2E0E"/>
                <w:sz w:val="15"/>
                <w:szCs w:val="15"/>
                <w:u w:val="none"/>
                <w:bdr w:val="none" w:color="auto" w:sz="0" w:space="0"/>
              </w:rPr>
              <w:t>学士学位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  <w:bdr w:val="none" w:color="auto" w:sz="0" w:space="0"/>
              </w:rPr>
              <w:t>临床医学、</w:t>
            </w:r>
            <w:r>
              <w:rPr>
                <w:rFonts w:hint="default" w:ascii="Times New Roman" w:hAnsi="Times New Roman" w:eastAsia="宋体" w:cs="Times New Roman"/>
                <w:color w:val="000000"/>
                <w:sz w:val="15"/>
                <w:szCs w:val="15"/>
                <w:u w:val="none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  <w:bdr w:val="none" w:color="auto" w:sz="0" w:space="0"/>
              </w:rPr>
              <w:t>中医学、中西医临床医学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i w:val="0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i w:val="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2" w:hRule="atLeast"/>
        </w:trPr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i w:val="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8B2E0E"/>
                <w:sz w:val="15"/>
                <w:szCs w:val="15"/>
                <w:u w:val="none"/>
                <w:bdr w:val="none" w:color="auto" w:sz="0" w:space="0"/>
              </w:rPr>
              <w:t>05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8B2E0E"/>
                <w:sz w:val="15"/>
                <w:szCs w:val="15"/>
                <w:u w:val="none"/>
                <w:bdr w:val="none" w:color="auto" w:sz="0" w:space="0"/>
              </w:rPr>
              <w:t>麻醉科医师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i w:val="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8B2E0E"/>
                <w:sz w:val="15"/>
                <w:szCs w:val="15"/>
                <w:u w:val="none"/>
                <w:bdr w:val="none" w:color="auto" w:sz="0" w:space="0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5"/>
                <w:szCs w:val="15"/>
                <w:u w:val="none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  <w:bdr w:val="none" w:color="auto" w:sz="0" w:space="0"/>
              </w:rPr>
              <w:t>周岁以下，中级职称年龄可放宽至</w:t>
            </w:r>
            <w:r>
              <w:rPr>
                <w:rFonts w:hint="default" w:ascii="Times New Roman" w:hAnsi="Times New Roman" w:cs="Times New Roman"/>
                <w:color w:val="000000"/>
                <w:sz w:val="15"/>
                <w:szCs w:val="15"/>
                <w:u w:val="none"/>
                <w:bdr w:val="none" w:color="auto" w:sz="0" w:space="0"/>
              </w:rPr>
              <w:t>45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  <w:bdr w:val="none" w:color="auto" w:sz="0" w:space="0"/>
              </w:rPr>
              <w:t>周岁及以下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8B2E0E"/>
                <w:sz w:val="15"/>
                <w:szCs w:val="15"/>
                <w:u w:val="none"/>
                <w:bdr w:val="none" w:color="auto" w:sz="0" w:space="0"/>
              </w:rPr>
              <w:t>全日制普通高校本科及以上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8B2E0E"/>
                <w:sz w:val="15"/>
                <w:szCs w:val="15"/>
                <w:u w:val="none"/>
                <w:bdr w:val="none" w:color="auto" w:sz="0" w:space="0"/>
              </w:rPr>
              <w:t>学士学位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  <w:bdr w:val="none" w:color="auto" w:sz="0" w:space="0"/>
              </w:rPr>
              <w:t>麻醉学、临床医学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i w:val="0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i w:val="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BEBDC5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2" w:hRule="atLeast"/>
        </w:trPr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5"/>
                <w:szCs w:val="15"/>
                <w:u w:val="none"/>
                <w:bdr w:val="none" w:color="auto" w:sz="0" w:space="0"/>
              </w:rPr>
              <w:t>06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8B2E0E"/>
                <w:sz w:val="15"/>
                <w:szCs w:val="15"/>
                <w:u w:val="none"/>
                <w:bdr w:val="none" w:color="auto" w:sz="0" w:space="0"/>
              </w:rPr>
              <w:t>病理科医师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i w:val="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8B2E0E"/>
                <w:sz w:val="15"/>
                <w:szCs w:val="15"/>
                <w:u w:val="none"/>
                <w:bdr w:val="none" w:color="auto" w:sz="0" w:space="0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5"/>
                <w:szCs w:val="15"/>
                <w:u w:val="none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  <w:bdr w:val="none" w:color="auto" w:sz="0" w:space="0"/>
              </w:rPr>
              <w:t>周岁以下，中级职称年龄可放宽至</w:t>
            </w:r>
            <w:r>
              <w:rPr>
                <w:rFonts w:hint="default" w:ascii="Times New Roman" w:hAnsi="Times New Roman" w:cs="Times New Roman"/>
                <w:color w:val="000000"/>
                <w:sz w:val="15"/>
                <w:szCs w:val="15"/>
                <w:u w:val="none"/>
                <w:bdr w:val="none" w:color="auto" w:sz="0" w:space="0"/>
              </w:rPr>
              <w:t>45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  <w:bdr w:val="none" w:color="auto" w:sz="0" w:space="0"/>
              </w:rPr>
              <w:t>周岁及以下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8B2E0E"/>
                <w:sz w:val="15"/>
                <w:szCs w:val="15"/>
                <w:u w:val="none"/>
                <w:bdr w:val="none" w:color="auto" w:sz="0" w:space="0"/>
              </w:rPr>
              <w:t>全日制普通高校本科及以上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8B2E0E"/>
                <w:sz w:val="15"/>
                <w:szCs w:val="15"/>
                <w:u w:val="none"/>
                <w:bdr w:val="none" w:color="auto" w:sz="0" w:space="0"/>
              </w:rPr>
              <w:t>学士学位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  <w:bdr w:val="none" w:color="auto" w:sz="0" w:space="0"/>
              </w:rPr>
              <w:t>临床医学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i w:val="0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i w:val="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BEBDC5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3" w:hRule="atLeast"/>
        </w:trPr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5"/>
                <w:szCs w:val="15"/>
                <w:u w:val="none"/>
                <w:bdr w:val="none" w:color="auto" w:sz="0" w:space="0"/>
              </w:rPr>
              <w:t>07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8B2E0E"/>
                <w:sz w:val="15"/>
                <w:szCs w:val="15"/>
                <w:u w:val="none"/>
                <w:bdr w:val="none" w:color="auto" w:sz="0" w:space="0"/>
              </w:rPr>
              <w:t>影像科医师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i w:val="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8B2E0E"/>
                <w:sz w:val="15"/>
                <w:szCs w:val="15"/>
                <w:u w:val="none"/>
                <w:bdr w:val="none" w:color="auto" w:sz="0" w:space="0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5"/>
                <w:szCs w:val="15"/>
                <w:u w:val="none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  <w:bdr w:val="none" w:color="auto" w:sz="0" w:space="0"/>
              </w:rPr>
              <w:t>周岁以下，中级职称年龄可放宽至</w:t>
            </w:r>
            <w:r>
              <w:rPr>
                <w:rFonts w:hint="default" w:ascii="Times New Roman" w:hAnsi="Times New Roman" w:cs="Times New Roman"/>
                <w:color w:val="000000"/>
                <w:sz w:val="15"/>
                <w:szCs w:val="15"/>
                <w:u w:val="none"/>
                <w:bdr w:val="none" w:color="auto" w:sz="0" w:space="0"/>
              </w:rPr>
              <w:t>45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  <w:bdr w:val="none" w:color="auto" w:sz="0" w:space="0"/>
              </w:rPr>
              <w:t>周岁及以下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8B2E0E"/>
                <w:sz w:val="15"/>
                <w:szCs w:val="15"/>
                <w:u w:val="none"/>
                <w:bdr w:val="none" w:color="auto" w:sz="0" w:space="0"/>
              </w:rPr>
              <w:t>全日制普通高校本科及以上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8B2E0E"/>
                <w:sz w:val="15"/>
                <w:szCs w:val="15"/>
                <w:u w:val="none"/>
                <w:bdr w:val="none" w:color="auto" w:sz="0" w:space="0"/>
              </w:rPr>
              <w:t>学士学位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  <w:bdr w:val="none" w:color="auto" w:sz="0" w:space="0"/>
              </w:rPr>
              <w:t>医学影像学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i w:val="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BEBDC5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2" w:hRule="atLeast"/>
        </w:trPr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i w:val="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8B2E0E"/>
                <w:sz w:val="15"/>
                <w:szCs w:val="15"/>
                <w:u w:val="none"/>
                <w:bdr w:val="none" w:color="auto" w:sz="0" w:space="0"/>
              </w:rPr>
              <w:t>08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  <w:bdr w:val="none" w:color="auto" w:sz="0" w:space="0"/>
              </w:rPr>
              <w:t>康复科医师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i w:val="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8B2E0E"/>
                <w:sz w:val="15"/>
                <w:szCs w:val="15"/>
                <w:u w:val="none"/>
                <w:bdr w:val="none" w:color="auto" w:sz="0" w:space="0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5"/>
                <w:szCs w:val="15"/>
                <w:u w:val="none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  <w:bdr w:val="none" w:color="auto" w:sz="0" w:space="0"/>
              </w:rPr>
              <w:t>周岁以下，中级职称年龄可放宽至</w:t>
            </w:r>
            <w:r>
              <w:rPr>
                <w:rFonts w:hint="default" w:ascii="Times New Roman" w:hAnsi="Times New Roman" w:cs="Times New Roman"/>
                <w:color w:val="000000"/>
                <w:sz w:val="15"/>
                <w:szCs w:val="15"/>
                <w:u w:val="none"/>
                <w:bdr w:val="none" w:color="auto" w:sz="0" w:space="0"/>
              </w:rPr>
              <w:t>40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  <w:bdr w:val="none" w:color="auto" w:sz="0" w:space="0"/>
              </w:rPr>
              <w:t>周岁及以下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8B2E0E"/>
                <w:sz w:val="15"/>
                <w:szCs w:val="15"/>
                <w:u w:val="none"/>
                <w:bdr w:val="none" w:color="auto" w:sz="0" w:space="0"/>
              </w:rPr>
              <w:t>全日制普通高校本科及以上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8B2E0E"/>
                <w:sz w:val="15"/>
                <w:szCs w:val="15"/>
                <w:u w:val="none"/>
                <w:bdr w:val="none" w:color="auto" w:sz="0" w:space="0"/>
              </w:rPr>
              <w:t>学士学位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8B2E0E"/>
                <w:sz w:val="15"/>
                <w:szCs w:val="15"/>
                <w:u w:val="none"/>
                <w:bdr w:val="none" w:color="auto" w:sz="0" w:space="0"/>
              </w:rPr>
              <w:t>康复治疗学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8B2E0E"/>
                <w:sz w:val="15"/>
                <w:szCs w:val="15"/>
                <w:u w:val="none"/>
                <w:bdr w:val="none" w:color="auto" w:sz="0" w:space="0"/>
              </w:rPr>
              <w:t>限男性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i w:val="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0" w:hRule="atLeast"/>
        </w:trPr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i w:val="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8B2E0E"/>
                <w:sz w:val="15"/>
                <w:szCs w:val="15"/>
                <w:u w:val="none"/>
                <w:bdr w:val="none" w:color="auto" w:sz="0" w:space="0"/>
              </w:rPr>
              <w:t>09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8B2E0E"/>
                <w:sz w:val="15"/>
                <w:szCs w:val="15"/>
                <w:u w:val="none"/>
                <w:bdr w:val="none" w:color="auto" w:sz="0" w:space="0"/>
              </w:rPr>
              <w:t>临床药师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i w:val="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8B2E0E"/>
                <w:sz w:val="15"/>
                <w:szCs w:val="15"/>
                <w:u w:val="none"/>
                <w:bdr w:val="none" w:color="auto" w:sz="0" w:space="0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5"/>
                <w:szCs w:val="15"/>
                <w:u w:val="none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bdr w:val="none" w:color="auto" w:sz="0" w:space="0"/>
              </w:rPr>
              <w:t>周岁以下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  <w:bdr w:val="none" w:color="auto" w:sz="0" w:space="0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  <w:bdr w:val="none" w:color="auto" w:sz="0" w:space="0"/>
              </w:rPr>
              <w:t>中级职称年龄可放宽至</w:t>
            </w:r>
            <w:r>
              <w:rPr>
                <w:rFonts w:hint="default" w:ascii="Times New Roman" w:hAnsi="Times New Roman" w:cs="Times New Roman"/>
                <w:color w:val="000000"/>
                <w:sz w:val="15"/>
                <w:szCs w:val="15"/>
                <w:u w:val="none"/>
                <w:bdr w:val="none" w:color="auto" w:sz="0" w:space="0"/>
              </w:rPr>
              <w:t>40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  <w:bdr w:val="none" w:color="auto" w:sz="0" w:space="0"/>
              </w:rPr>
              <w:t>周岁及以下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8B2E0E"/>
                <w:sz w:val="15"/>
                <w:szCs w:val="15"/>
                <w:u w:val="none"/>
                <w:bdr w:val="none" w:color="auto" w:sz="0" w:space="0"/>
              </w:rPr>
              <w:t>全日制普通高校本科及以上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8B2E0E"/>
                <w:sz w:val="15"/>
                <w:szCs w:val="15"/>
                <w:u w:val="none"/>
                <w:bdr w:val="none" w:color="auto" w:sz="0" w:space="0"/>
              </w:rPr>
              <w:t>学士学位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val="none"/>
                <w:bdr w:val="none" w:color="auto" w:sz="0" w:space="0"/>
              </w:rPr>
              <w:t>药学、中药学相关专业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  <w:bdr w:val="none" w:color="auto" w:sz="0" w:space="0"/>
              </w:rPr>
              <w:t>具有临床药师或临床中药师培训合格证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i w:val="0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E47014"/>
    <w:rsid w:val="44E470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2020-10-09T08:16:00Z</dcterms:created>
  <dc:creator>ASUS</dc:creator>
  <cp:lastModifiedBy>ASUS</cp:lastModifiedBy>
  <dcterms:modified xsi:type="dcterms:W3CDTF">2020-10-09T08:17:19Z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