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 w:line="592" w:lineRule="exact"/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</w:p>
    <w:p>
      <w:pPr>
        <w:spacing w:after="158" w:afterLines="50" w:line="592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  <w:lang w:eastAsia="zh-CN"/>
        </w:rPr>
        <w:t>台州市行政服务中心公开招聘岗位计划</w:t>
      </w:r>
      <w:r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07"/>
        <w:gridCol w:w="896"/>
        <w:gridCol w:w="1921"/>
        <w:gridCol w:w="1874"/>
        <w:gridCol w:w="6142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岗位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名称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人数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专业要求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学历</w:t>
            </w: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  <w:lang w:eastAsia="zh-CN"/>
              </w:rPr>
              <w:t>、学位要求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其他条件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hd w:val="clear" w:color="auto" w:fill="FFFFFF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岗位一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全日制大专及以上学历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政治思想素质较好，遵纪守法，具备良好的沟通协调、团队合作等能力，身体健康，无不良记录；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2、年龄40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</w:rPr>
              <w:t>周岁以下（198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</w:rPr>
              <w:t>年以后出生）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熟悉计算机办公软件的操作运用，具有一定的组织协调能力和较强的语言、文字表达能力；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台州户籍。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台州市行政服务中心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岗位二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会计学、财务管理、审计学（如具有一年以上财务相关工作经验，则条件放宽至专业不限）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全日制大专及以上学历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政治思想素质较好，遵纪守法，具备良好的沟通协调、团队合作等能力，身体健康，无不良记录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年龄40周岁以下（1981年以后出生）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熟悉计算机办公软件的操作运用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台州户籍。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台州市公共资源交易中心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406CB"/>
    <w:rsid w:val="6394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2021-05-25T02:15:00Z</dcterms:created>
  <dc:creator>Administrator</dc:creator>
  <cp:lastModifiedBy>Administrator</cp:lastModifiedBy>
  <dcterms:modified xsi:type="dcterms:W3CDTF">2021-05-25T02:15:27Z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64D27BC9D267444AA7FB49FAEBF06BAC</vt:lpwstr>
  </property>
</Properties>
</file>