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eastAsia="仿宋"/>
          <w:color w:val="000000"/>
          <w:spacing w:val="6"/>
          <w:sz w:val="40"/>
          <w:szCs w:val="40"/>
        </w:rPr>
      </w:pPr>
      <w:r>
        <w:rPr>
          <w:rFonts w:hint="eastAsia" w:ascii="仿宋" w:eastAsia="仿宋"/>
          <w:sz w:val="32"/>
          <w:szCs w:val="32"/>
        </w:rPr>
        <w:t>附件二：</w:t>
      </w:r>
    </w:p>
    <w:p>
      <w:pPr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唐山市丰南区中医医院公开招聘专业技术人员报名登记表</w:t>
      </w:r>
    </w:p>
    <w:p>
      <w:pPr>
        <w:rPr>
          <w:b/>
          <w:bCs/>
          <w:color w:val="000000"/>
          <w:sz w:val="36"/>
          <w:szCs w:val="36"/>
          <w:u w:val="single"/>
        </w:rPr>
      </w:pPr>
      <w:r>
        <w:rPr>
          <w:rFonts w:hint="eastAsia"/>
          <w:color w:val="000000"/>
          <w:sz w:val="28"/>
          <w:szCs w:val="28"/>
        </w:rPr>
        <w:t>报考职位：</w:t>
      </w:r>
      <w:r>
        <w:rPr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/>
          <w:color w:val="000000"/>
          <w:sz w:val="28"/>
          <w:szCs w:val="28"/>
          <w:u w:val="single"/>
        </w:rPr>
        <w:t xml:space="preserve">      </w:t>
      </w:r>
    </w:p>
    <w:tbl>
      <w:tblPr>
        <w:tblStyle w:val="4"/>
        <w:tblW w:w="95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262"/>
        <w:gridCol w:w="374"/>
        <w:gridCol w:w="1460"/>
        <w:gridCol w:w="360"/>
        <w:gridCol w:w="7"/>
        <w:gridCol w:w="741"/>
        <w:gridCol w:w="602"/>
        <w:gridCol w:w="642"/>
        <w:gridCol w:w="1034"/>
        <w:gridCol w:w="34"/>
        <w:gridCol w:w="23"/>
        <w:gridCol w:w="1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3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  名</w:t>
            </w:r>
          </w:p>
        </w:tc>
        <w:tc>
          <w:tcPr>
            <w:tcW w:w="16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27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   别</w:t>
            </w:r>
          </w:p>
        </w:tc>
        <w:tc>
          <w:tcPr>
            <w:tcW w:w="74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12" w:space="0"/>
              <w:left w:val="single" w:color="auto" w:sz="2" w:space="0"/>
              <w:bottom w:val="nil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  生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  月</w:t>
            </w:r>
          </w:p>
        </w:tc>
        <w:tc>
          <w:tcPr>
            <w:tcW w:w="1034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52" w:type="dxa"/>
            <w:gridSpan w:val="3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3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6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27" w:type="dxa"/>
            <w:gridSpan w:val="3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0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52" w:type="dxa"/>
            <w:gridSpan w:val="3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43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全日制    学  历</w:t>
            </w:r>
          </w:p>
        </w:tc>
        <w:tc>
          <w:tcPr>
            <w:tcW w:w="648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研究生 本一批  本二批  本三批  专接本  大专   中专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  ） （  ）  （  ）  （  ）  （  ） （  ） （  ）</w:t>
            </w:r>
          </w:p>
        </w:tc>
        <w:tc>
          <w:tcPr>
            <w:tcW w:w="1652" w:type="dxa"/>
            <w:gridSpan w:val="3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36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262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01" w:type="dxa"/>
            <w:gridSpan w:val="4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 业</w:t>
            </w:r>
          </w:p>
        </w:tc>
        <w:tc>
          <w:tcPr>
            <w:tcW w:w="1652" w:type="dxa"/>
            <w:gridSpan w:val="3"/>
            <w:tcBorders>
              <w:top w:val="single" w:color="auto" w:sz="2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436" w:type="dxa"/>
            <w:tcBorders>
              <w:top w:val="nil"/>
              <w:left w:val="single" w:color="auto" w:sz="12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最高学历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1992" w:type="dxa"/>
            <w:gridSpan w:val="4"/>
            <w:tcBorders>
              <w:top w:val="single" w:color="auto" w:sz="2" w:space="0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1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 业</w:t>
            </w:r>
          </w:p>
        </w:tc>
        <w:tc>
          <w:tcPr>
            <w:tcW w:w="1595" w:type="dxa"/>
            <w:tcBorders>
              <w:top w:val="single" w:color="auto" w:sz="2" w:space="0"/>
              <w:left w:val="single" w:color="auto" w:sz="8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436" w:type="dxa"/>
            <w:tcBorders>
              <w:top w:val="nil"/>
              <w:left w:val="single" w:color="auto" w:sz="12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是否具备 执业资格</w:t>
            </w:r>
          </w:p>
        </w:tc>
        <w:tc>
          <w:tcPr>
            <w:tcW w:w="3456" w:type="dxa"/>
            <w:gridSpan w:val="4"/>
            <w:tcBorders>
              <w:top w:val="nil"/>
              <w:left w:val="nil"/>
              <w:bottom w:val="single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取得执业证时间</w:t>
            </w:r>
          </w:p>
        </w:tc>
        <w:tc>
          <w:tcPr>
            <w:tcW w:w="2686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36" w:type="dxa"/>
            <w:tcBorders>
              <w:top w:val="nil"/>
              <w:left w:val="single" w:color="auto" w:sz="12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现任专业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技术职称</w:t>
            </w:r>
          </w:p>
        </w:tc>
        <w:tc>
          <w:tcPr>
            <w:tcW w:w="3456" w:type="dxa"/>
            <w:gridSpan w:val="4"/>
            <w:tcBorders>
              <w:top w:val="nil"/>
              <w:left w:val="nil"/>
              <w:bottom w:val="single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取得现任专业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技术职称时间</w:t>
            </w:r>
          </w:p>
        </w:tc>
        <w:tc>
          <w:tcPr>
            <w:tcW w:w="2686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436" w:type="dxa"/>
            <w:vMerge w:val="restart"/>
            <w:tcBorders>
              <w:top w:val="nil"/>
              <w:left w:val="single" w:color="auto" w:sz="12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户籍地</w:t>
            </w:r>
          </w:p>
        </w:tc>
        <w:tc>
          <w:tcPr>
            <w:tcW w:w="3463" w:type="dxa"/>
            <w:gridSpan w:val="5"/>
            <w:vMerge w:val="restart"/>
            <w:tcBorders>
              <w:top w:val="nil"/>
              <w:left w:val="nil"/>
              <w:bottom w:val="single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bottom w:val="single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 系 电 话</w:t>
            </w: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（确保通讯畅通）</w:t>
            </w:r>
          </w:p>
        </w:tc>
        <w:tc>
          <w:tcPr>
            <w:tcW w:w="2686" w:type="dxa"/>
            <w:gridSpan w:val="4"/>
            <w:tcBorders>
              <w:top w:val="single" w:color="auto" w:sz="4" w:space="0"/>
              <w:left w:val="nil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auto" w:sz="12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3463" w:type="dxa"/>
            <w:gridSpan w:val="5"/>
            <w:vMerge w:val="continue"/>
            <w:tcBorders>
              <w:top w:val="nil"/>
              <w:left w:val="nil"/>
              <w:bottom w:val="single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985" w:type="dxa"/>
            <w:gridSpan w:val="3"/>
            <w:vMerge w:val="continue"/>
            <w:tcBorders>
              <w:top w:val="nil"/>
              <w:left w:val="nil"/>
              <w:bottom w:val="single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686" w:type="dxa"/>
            <w:gridSpan w:val="4"/>
            <w:tcBorders>
              <w:top w:val="single" w:color="auto" w:sz="4" w:space="0"/>
              <w:left w:val="nil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43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家庭住址</w:t>
            </w:r>
          </w:p>
        </w:tc>
        <w:tc>
          <w:tcPr>
            <w:tcW w:w="813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436" w:type="dxa"/>
            <w:vMerge w:val="restart"/>
            <w:tcBorders>
              <w:top w:val="single" w:color="auto" w:sz="2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   历</w:t>
            </w:r>
          </w:p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（从上高中填起）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时  间</w:t>
            </w:r>
          </w:p>
        </w:tc>
        <w:tc>
          <w:tcPr>
            <w:tcW w:w="3420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学习工作经历</w:t>
            </w:r>
          </w:p>
        </w:tc>
        <w:tc>
          <w:tcPr>
            <w:tcW w:w="161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30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 年  月至     年  月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30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 年  月至     年  月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30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 年  月至     年  月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3096" w:type="dxa"/>
            <w:gridSpan w:val="3"/>
            <w:tcBorders>
              <w:top w:val="single" w:color="auto" w:sz="4" w:space="0"/>
              <w:left w:val="nil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 年  月至     年  月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auto" w:sz="12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3096" w:type="dxa"/>
            <w:gridSpan w:val="3"/>
            <w:tcBorders>
              <w:top w:val="single" w:color="auto" w:sz="4" w:space="0"/>
              <w:left w:val="nil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年  月至     年  月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436" w:type="dxa"/>
            <w:tcBorders>
              <w:top w:val="nil"/>
              <w:left w:val="single" w:color="auto" w:sz="12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“三支一扶”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nil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是（  ）     否（  ）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120" w:firstLineChars="5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大学生村医</w:t>
            </w:r>
          </w:p>
        </w:tc>
        <w:tc>
          <w:tcPr>
            <w:tcW w:w="3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是（  ）     否（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1436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在校期间奖励 （优毕、优干、三好）</w:t>
            </w:r>
          </w:p>
        </w:tc>
        <w:tc>
          <w:tcPr>
            <w:tcW w:w="8134" w:type="dxa"/>
            <w:gridSpan w:val="12"/>
            <w:tcBorders>
              <w:top w:val="single" w:color="auto" w:sz="2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诚信承诺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nil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ind w:firstLine="480" w:firstLineChars="2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本人上述信息保证完全真实，在公开招聘的任一环节中（包括试用期）如发现弄虚作假行为</w:t>
            </w:r>
            <w:r>
              <w:rPr>
                <w:rFonts w:hint="eastAsia" w:ascii="黑体" w:eastAsia="黑体"/>
                <w:b/>
                <w:bCs/>
                <w:color w:val="000000"/>
                <w:sz w:val="24"/>
              </w:rPr>
              <w:t>，本人</w:t>
            </w:r>
            <w:r>
              <w:rPr>
                <w:rFonts w:hint="eastAsia" w:ascii="黑体" w:eastAsia="黑体"/>
                <w:color w:val="000000"/>
                <w:sz w:val="24"/>
              </w:rPr>
              <w:t>愿承担相应责任。</w:t>
            </w:r>
            <w:r>
              <w:rPr>
                <w:rFonts w:hint="eastAsia" w:ascii="宋体"/>
                <w:color w:val="000000"/>
                <w:sz w:val="24"/>
              </w:rPr>
              <w:t xml:space="preserve">                 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</w:t>
            </w:r>
            <w:r>
              <w:rPr>
                <w:rFonts w:hint="eastAsia" w:ascii="黑体" w:eastAsia="黑体"/>
                <w:color w:val="000000"/>
                <w:sz w:val="24"/>
              </w:rPr>
              <w:t xml:space="preserve">报名（承诺）人签名：  </w:t>
            </w:r>
            <w:r>
              <w:rPr>
                <w:rFonts w:hint="eastAsia" w:ascii="宋体"/>
                <w:color w:val="000000"/>
                <w:sz w:val="24"/>
              </w:rPr>
              <w:t xml:space="preserve">             </w:t>
            </w:r>
            <w:r>
              <w:rPr>
                <w:rFonts w:hint="eastAsia" w:ascii="黑体" w:eastAsia="黑体"/>
                <w:color w:val="000000"/>
                <w:sz w:val="24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43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    见</w:t>
            </w:r>
          </w:p>
        </w:tc>
        <w:tc>
          <w:tcPr>
            <w:tcW w:w="8134" w:type="dxa"/>
            <w:gridSpan w:val="12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审查人签名：                          年     月     日 </w:t>
            </w:r>
          </w:p>
        </w:tc>
      </w:tr>
    </w:tbl>
    <w:p>
      <w:pPr>
        <w:spacing w:line="220" w:lineRule="exact"/>
        <w:rPr>
          <w:rFonts w:hint="eastAsia" w:ascii="仿宋_GB2312" w:eastAsia="仿宋_GB2312" w:cs="仿宋"/>
          <w:color w:val="000000"/>
          <w:kern w:val="0"/>
          <w:sz w:val="32"/>
          <w:szCs w:val="32"/>
        </w:rPr>
      </w:pPr>
      <w:r>
        <w:rPr>
          <w:rFonts w:hint="eastAsia" w:ascii="宋体"/>
          <w:color w:val="000000"/>
          <w:szCs w:val="21"/>
        </w:rPr>
        <w:t>说明：1、“全日制学历”栏在相应学历下括号内打“√”。2、联系电话必须准确无误，招聘期间保持联络畅通。3、经核实，凡发现信息不属实或弄虚作假行为，将取消报名、聘用资格。</w:t>
      </w:r>
    </w:p>
    <w:p/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567" w:right="1134" w:bottom="567" w:left="1134" w:header="0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lor:black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ont-size:18px;font-weight:bold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hint="eastAsia"/>
        <w:sz w:val="30"/>
      </w:rPr>
    </w:pPr>
    <w:r>
      <w:rPr>
        <w:rStyle w:val="7"/>
        <w:rFonts w:hint="eastAsia"/>
        <w:sz w:val="30"/>
      </w:rPr>
      <w:t>—</w:t>
    </w:r>
    <w:r>
      <w:rPr>
        <w:rStyle w:val="7"/>
        <w:sz w:val="30"/>
      </w:rPr>
      <w:fldChar w:fldCharType="begin"/>
    </w:r>
    <w:r>
      <w:rPr>
        <w:rStyle w:val="7"/>
        <w:sz w:val="30"/>
      </w:rPr>
      <w:instrText xml:space="preserve">PAGE  </w:instrText>
    </w:r>
    <w:r>
      <w:rPr>
        <w:sz w:val="30"/>
      </w:rPr>
      <w:fldChar w:fldCharType="separate"/>
    </w:r>
    <w:r>
      <w:rPr>
        <w:rStyle w:val="7"/>
        <w:sz w:val="30"/>
        <w:lang w:val="en-US" w:eastAsia="zh-CN"/>
      </w:rPr>
      <w:t>6</w:t>
    </w:r>
    <w:r>
      <w:rPr>
        <w:sz w:val="30"/>
      </w:rPr>
      <w:fldChar w:fldCharType="end"/>
    </w:r>
    <w:r>
      <w:rPr>
        <w:rStyle w:val="7"/>
        <w:rFonts w:hint="eastAsia"/>
        <w:sz w:val="30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vanish/>
      </w:rPr>
      <w:t xml:space="preserve"> 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7"/>
        <w:rFonts w:hint="eastAsia"/>
        <w:sz w:val="30"/>
      </w:rPr>
    </w:pPr>
    <w:r>
      <w:rPr>
        <w:rStyle w:val="7"/>
        <w:rFonts w:hint="eastAsia"/>
        <w:sz w:val="30"/>
      </w:rPr>
      <w:t>—</w:t>
    </w:r>
    <w:r>
      <w:rPr>
        <w:rStyle w:val="7"/>
        <w:sz w:val="30"/>
      </w:rPr>
      <w:fldChar w:fldCharType="begin"/>
    </w:r>
    <w:r>
      <w:rPr>
        <w:rStyle w:val="7"/>
        <w:sz w:val="30"/>
      </w:rPr>
      <w:instrText xml:space="preserve">PAGE  </w:instrText>
    </w:r>
    <w:r>
      <w:rPr>
        <w:sz w:val="30"/>
      </w:rPr>
      <w:fldChar w:fldCharType="separate"/>
    </w:r>
    <w:r>
      <w:rPr>
        <w:rStyle w:val="7"/>
        <w:sz w:val="30"/>
        <w:lang w:val="en-US" w:eastAsia="zh-CN"/>
      </w:rPr>
      <w:t>1</w:t>
    </w:r>
    <w:r>
      <w:rPr>
        <w:sz w:val="30"/>
      </w:rPr>
      <w:fldChar w:fldCharType="end"/>
    </w:r>
    <w:r>
      <w:rPr>
        <w:rStyle w:val="7"/>
        <w:rFonts w:hint="eastAsia"/>
        <w:sz w:val="30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73F9E"/>
    <w:rsid w:val="00BB289D"/>
    <w:rsid w:val="03421261"/>
    <w:rsid w:val="06757615"/>
    <w:rsid w:val="08AD12AA"/>
    <w:rsid w:val="0B516ACA"/>
    <w:rsid w:val="0F833041"/>
    <w:rsid w:val="13667183"/>
    <w:rsid w:val="1B0A08FE"/>
    <w:rsid w:val="1DBC303F"/>
    <w:rsid w:val="2B241893"/>
    <w:rsid w:val="32571358"/>
    <w:rsid w:val="3569045E"/>
    <w:rsid w:val="47573F9E"/>
    <w:rsid w:val="49C6223D"/>
    <w:rsid w:val="4C793DF2"/>
    <w:rsid w:val="51B56857"/>
    <w:rsid w:val="637444F3"/>
    <w:rsid w:val="6BFF54F4"/>
    <w:rsid w:val="760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0"/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2021-05-28T01:39:00Z</dcterms:created>
  <dc:creator>Yan</dc:creator>
  <cp:lastModifiedBy>Yan</cp:lastModifiedBy>
  <dcterms:modified xsi:type="dcterms:W3CDTF">2021-05-28T07:18:19Z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41FAA5B1ECDE4F2CBD6C9EAE3CAC0010</vt:lpwstr>
  </property>
</Properties>
</file>