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page" w:tblpXSpec="center" w:tblpY="290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"/>
        <w:gridCol w:w="1189"/>
        <w:gridCol w:w="705"/>
        <w:gridCol w:w="2202"/>
        <w:gridCol w:w="1300"/>
        <w:gridCol w:w="1300"/>
        <w:gridCol w:w="1300"/>
        <w:gridCol w:w="1181"/>
      </w:tblGrid>
      <w:tr w:rsidR="009A11E6" w:rsidRPr="009A11E6" w:rsidTr="009A11E6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招聘岗位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招聘人数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</w:pPr>
            <w:r w:rsidRPr="009A11E6">
              <w:rPr>
                <w:rFonts w:hint="eastAsia"/>
              </w:rPr>
              <w:t>具体岗位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bCs/>
              </w:rPr>
              <w:t>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教师资格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</w:pPr>
            <w:r w:rsidRPr="009A11E6">
              <w:rPr>
                <w:rFonts w:hint="eastAsia"/>
              </w:rPr>
              <w:t>普通话</w:t>
            </w:r>
          </w:p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</w:rPr>
              <w:t>等级</w:t>
            </w:r>
          </w:p>
        </w:tc>
      </w:tr>
      <w:tr w:rsidR="009A11E6" w:rsidRPr="009A11E6" w:rsidTr="009A11E6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</w:pPr>
            <w:r w:rsidRPr="009A11E6">
              <w:rPr>
                <w:rFonts w:hint="eastAsi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高中语文</w:t>
            </w:r>
          </w:p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color w:val="000000"/>
              </w:rPr>
              <w:t>教师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</w:rPr>
              <w:t>莆田七中</w:t>
            </w:r>
            <w:r w:rsidRPr="009A11E6">
              <w:rPr>
                <w:rFonts w:hint="eastAsia"/>
              </w:rPr>
              <w:t>1</w:t>
            </w:r>
            <w:r w:rsidRPr="009A11E6">
              <w:rPr>
                <w:rFonts w:hint="eastAsia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本科及以上学历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学士或以上学位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相应学科的高中及以上教师资格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二级甲等及以上</w:t>
            </w:r>
          </w:p>
        </w:tc>
      </w:tr>
      <w:tr w:rsidR="009A11E6" w:rsidRPr="009A11E6" w:rsidTr="009A11E6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高中数学</w:t>
            </w:r>
          </w:p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教师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</w:rPr>
              <w:t>莆田七中</w:t>
            </w:r>
            <w:r w:rsidRPr="009A11E6">
              <w:rPr>
                <w:rFonts w:hint="eastAsia"/>
              </w:rPr>
              <w:t>1</w:t>
            </w:r>
            <w:r w:rsidRPr="009A11E6">
              <w:rPr>
                <w:rFonts w:hint="eastAsia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本科及以上学历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学士或以上学位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相应学科的高中及以上教师资格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二级乙等及以上</w:t>
            </w:r>
          </w:p>
        </w:tc>
      </w:tr>
      <w:tr w:rsidR="009A11E6" w:rsidRPr="009A11E6" w:rsidTr="009A11E6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高中英语</w:t>
            </w:r>
          </w:p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教师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</w:rPr>
              <w:t>莆田七中</w:t>
            </w:r>
            <w:r w:rsidRPr="009A11E6">
              <w:rPr>
                <w:rFonts w:hint="eastAsia"/>
              </w:rPr>
              <w:t>1</w:t>
            </w:r>
            <w:r w:rsidRPr="009A11E6">
              <w:rPr>
                <w:rFonts w:hint="eastAsia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本科及以上学历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学士或以上学位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相应学科的高中及以上教师资格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二级乙等及以上</w:t>
            </w:r>
          </w:p>
        </w:tc>
      </w:tr>
      <w:tr w:rsidR="009A11E6" w:rsidRPr="009A11E6" w:rsidTr="009A11E6">
        <w:trPr>
          <w:trHeight w:val="5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小学美术教师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color w:val="00000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</w:rPr>
              <w:t>国欢中心小学</w:t>
            </w:r>
            <w:r w:rsidRPr="009A11E6">
              <w:rPr>
                <w:rFonts w:hint="eastAsia"/>
              </w:rPr>
              <w:t>1</w:t>
            </w:r>
            <w:r w:rsidRPr="009A11E6">
              <w:rPr>
                <w:rFonts w:hint="eastAsia"/>
              </w:rPr>
              <w:t>人、梧塘中心小学</w:t>
            </w:r>
            <w:r w:rsidRPr="009A11E6">
              <w:rPr>
                <w:rFonts w:hint="eastAsia"/>
              </w:rPr>
              <w:t>1</w:t>
            </w:r>
            <w:r w:rsidRPr="009A11E6">
              <w:rPr>
                <w:rFonts w:hint="eastAsia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本科及以上学历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color w:val="000000"/>
              </w:rPr>
            </w:pPr>
            <w:r w:rsidRPr="009A11E6">
              <w:rPr>
                <w:rFonts w:hint="eastAsia"/>
                <w:spacing w:val="-6"/>
              </w:rPr>
              <w:t>学士或以上学位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相应学科的小学及以上教师资格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E6" w:rsidRPr="009A11E6" w:rsidRDefault="009A11E6" w:rsidP="009A11E6">
            <w:pPr>
              <w:pStyle w:val="a3"/>
              <w:rPr>
                <w:bCs/>
              </w:rPr>
            </w:pPr>
            <w:r w:rsidRPr="009A11E6">
              <w:rPr>
                <w:rFonts w:hint="eastAsia"/>
                <w:spacing w:val="-6"/>
              </w:rPr>
              <w:t>二级乙等及以上</w:t>
            </w:r>
          </w:p>
        </w:tc>
      </w:tr>
    </w:tbl>
    <w:p w:rsidR="004358AB" w:rsidRDefault="004358AB" w:rsidP="009A11E6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11E6"/>
    <w:rsid w:val="00304FBD"/>
    <w:rsid w:val="00323B43"/>
    <w:rsid w:val="003D37D8"/>
    <w:rsid w:val="004358AB"/>
    <w:rsid w:val="0064020C"/>
    <w:rsid w:val="008811B0"/>
    <w:rsid w:val="008B7726"/>
    <w:rsid w:val="009A11E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2021-04-19T05:52:00Z</dcterms:created>
  <dcterms:modified xsi:type="dcterms:W3CDTF">2021-04-19T05:54:00Z</dcterms:modified>
</cp:coreProperties>
</file>