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60" w:lineRule="atLeast"/>
        <w:ind w:left="148" w:right="148"/>
        <w:jc w:val="center"/>
      </w:pPr>
      <w:r>
        <w:rPr>
          <w:rFonts w:ascii="方正小标宋简体" w:hAnsi="方正小标宋简体" w:eastAsia="方正小标宋简体" w:cs="方正小标宋简体"/>
          <w:color w:val="333333"/>
          <w:sz w:val="32"/>
          <w:szCs w:val="32"/>
          <w:bdr w:val="none" w:color="auto" w:sz="0" w:space="0"/>
          <w:shd w:val="clear" w:fill="FFFFFF"/>
        </w:rPr>
        <w:t>2020</w:t>
      </w:r>
      <w:r>
        <w:rPr>
          <w:rFonts w:hint="default" w:ascii="方正小标宋简体" w:hAnsi="方正小标宋简体" w:eastAsia="方正小标宋简体" w:cs="方正小标宋简体"/>
          <w:color w:val="333333"/>
          <w:sz w:val="32"/>
          <w:szCs w:val="32"/>
          <w:bdr w:val="none" w:color="auto" w:sz="0" w:space="0"/>
          <w:shd w:val="clear" w:fill="FFFFFF"/>
        </w:rPr>
        <w:t>年常山开发区公开招聘非在编教师报名登记表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6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　　　　　　　　　　　　　　　　　</w:t>
      </w: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152"/>
        <w:gridCol w:w="396"/>
        <w:gridCol w:w="916"/>
        <w:gridCol w:w="963"/>
        <w:gridCol w:w="128"/>
        <w:gridCol w:w="610"/>
        <w:gridCol w:w="491"/>
        <w:gridCol w:w="616"/>
        <w:gridCol w:w="17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姓 名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ascii="微软雅黑" w:hAnsi="微软雅黑" w:eastAsia="微软雅黑" w:cs="微软雅黑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性 别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年月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插入相片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民 族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籍 贯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入学前户籍所在地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现户籍所在地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教师资格种类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教师资格学科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 </w:t>
            </w:r>
          </w:p>
        </w:tc>
        <w:tc>
          <w:tcPr>
            <w:tcW w:w="375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证件号：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 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是否师范类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是否普通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489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最终学历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学 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普通话等级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报考岗位类别</w:t>
            </w:r>
          </w:p>
        </w:tc>
        <w:tc>
          <w:tcPr>
            <w:tcW w:w="29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375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通讯地址</w:t>
            </w:r>
          </w:p>
        </w:tc>
        <w:tc>
          <w:tcPr>
            <w:tcW w:w="41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邮 编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主要简历</w:t>
            </w:r>
          </w:p>
        </w:tc>
        <w:tc>
          <w:tcPr>
            <w:tcW w:w="785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奖惩情况</w:t>
            </w:r>
          </w:p>
        </w:tc>
        <w:tc>
          <w:tcPr>
            <w:tcW w:w="785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省考成绩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加分项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总成绩</w:t>
            </w:r>
          </w:p>
        </w:tc>
        <w:tc>
          <w:tcPr>
            <w:tcW w:w="2309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  <w:jc w:val="center"/>
        </w:trPr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本人承诺</w:t>
            </w:r>
          </w:p>
        </w:tc>
        <w:tc>
          <w:tcPr>
            <w:tcW w:w="785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本人确认上所填信息真实、准确。如有不实导致被取消录用资格，本人愿负全责。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bdr w:val="none" w:color="auto" w:sz="0" w:space="0"/>
              </w:rPr>
              <w:t>　　　　　　　　　　　　　　　　　　　　　　　　　　　　　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　　　　　　　　　　　　　　　　　　　　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应聘者签名：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　　　　　　　　　　　　　　　　　　　　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　　　　　　　　　　　　　　　　　　　　　　　　　　　 年　 月　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177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401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952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13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589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501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47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6" w:lineRule="atLeast"/>
        <w:ind w:left="0" w:right="0"/>
      </w:pPr>
      <w:r>
        <w:rPr>
          <w:rFonts w:hint="eastAsia" w:ascii="微软雅黑" w:hAnsi="微软雅黑" w:eastAsia="微软雅黑" w:cs="微软雅黑"/>
          <w:color w:val="333333"/>
          <w:sz w:val="17"/>
          <w:szCs w:val="17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lyphicons Halflings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87D6E"/>
    <w:rsid w:val="10987D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dr w:val="none" w:color="auto" w:sz="0" w:space="0"/>
    </w:rPr>
  </w:style>
  <w:style w:type="character" w:styleId="6">
    <w:name w:val="FollowedHyperlink"/>
    <w:basedOn w:val="4"/>
    <w:uiPriority w:val="0"/>
    <w:rPr>
      <w:color w:val="2B2B2B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yperlink"/>
    <w:basedOn w:val="4"/>
    <w:uiPriority w:val="0"/>
    <w:rPr>
      <w:color w:val="2B2B2B"/>
      <w:u w:val="none"/>
    </w:rPr>
  </w:style>
  <w:style w:type="character" w:styleId="9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1">
    <w:name w:val="HTML Sample"/>
    <w:basedOn w:val="4"/>
    <w:uiPriority w:val="0"/>
    <w:rPr>
      <w:rFonts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2020-09-09T06:29:00Z</dcterms:created>
  <dc:creator>ASUS</dc:creator>
  <cp:lastModifiedBy>ASUS</cp:lastModifiedBy>
  <dcterms:modified xsi:type="dcterms:W3CDTF">2020-09-09T06:29:46Z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