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125" w:afterAutospacing="0" w:line="19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15293"/>
          <w:spacing w:val="0"/>
          <w:sz w:val="30"/>
          <w:szCs w:val="30"/>
          <w:bdr w:val="none" w:color="auto" w:sz="0" w:space="0"/>
          <w:shd w:val="clear" w:fill="FFFFFF"/>
        </w:rPr>
        <w:t>上海市实验学校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具体招录岗位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　　</w:t>
      </w:r>
    </w:p>
    <w:tbl>
      <w:tblPr>
        <w:tblW w:w="75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1210"/>
        <w:gridCol w:w="456"/>
        <w:gridCol w:w="1433"/>
        <w:gridCol w:w="1780"/>
        <w:gridCol w:w="991"/>
        <w:gridCol w:w="10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招聘岗位</w:t>
            </w:r>
          </w:p>
        </w:tc>
        <w:tc>
          <w:tcPr>
            <w:tcW w:w="13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学科</w:t>
            </w:r>
          </w:p>
        </w:tc>
        <w:tc>
          <w:tcPr>
            <w:tcW w:w="3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人数</w:t>
            </w:r>
          </w:p>
        </w:tc>
        <w:tc>
          <w:tcPr>
            <w:tcW w:w="18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招聘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对象</w:t>
            </w:r>
          </w:p>
        </w:tc>
        <w:tc>
          <w:tcPr>
            <w:tcW w:w="2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工作地点</w:t>
            </w:r>
          </w:p>
        </w:tc>
        <w:tc>
          <w:tcPr>
            <w:tcW w:w="1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招聘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条件</w:t>
            </w:r>
          </w:p>
        </w:tc>
        <w:tc>
          <w:tcPr>
            <w:tcW w:w="11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小学教师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315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小学语文</w:t>
            </w: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18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大学本科及以上学历应届毕业生或社会人员</w:t>
            </w:r>
          </w:p>
        </w:tc>
        <w:tc>
          <w:tcPr>
            <w:tcW w:w="222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小学部：南码头路1316弄1号</w:t>
            </w:r>
          </w:p>
        </w:tc>
        <w:tc>
          <w:tcPr>
            <w:tcW w:w="11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符合浦东新区公办教师招录办法中规定的招录条件。</w:t>
            </w: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能进行双语教学者、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实验动手能力强者、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免费师范生优先；科研（课程与教学论）应届硕士以上毕业生或社会人员优先，科研能力较强者优先。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315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小学数学</w:t>
            </w: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小学体育</w:t>
            </w: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2</w:t>
            </w: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小学自然</w:t>
            </w: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小学体育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（国际部）</w:t>
            </w: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小学国际部：田林十三村1号</w:t>
            </w:r>
          </w:p>
        </w:tc>
        <w:tc>
          <w:tcPr>
            <w:tcW w:w="11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小学科学（英语）（国际部）</w:t>
            </w: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小学音乐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（国际部）</w:t>
            </w: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小学信息技术（电教；国际部）</w:t>
            </w: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中学教师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高中语文</w:t>
            </w: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中学部：东明路300号</w:t>
            </w:r>
          </w:p>
        </w:tc>
        <w:tc>
          <w:tcPr>
            <w:tcW w:w="11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高中数学</w:t>
            </w: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高中英语</w:t>
            </w: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高中地理</w:t>
            </w: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2</w:t>
            </w: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高中信息技术</w:t>
            </w: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2</w:t>
            </w: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高中物理（侧重科研）</w:t>
            </w: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初中语文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（国际部）</w:t>
            </w: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2</w:t>
            </w: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初中数学（双语；国际部）</w:t>
            </w: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初中物理（双语；国际部）</w:t>
            </w: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74BF3"/>
    <w:rsid w:val="74974B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2019-11-20T10:34:00Z</dcterms:created>
  <dc:creator>ASUS</dc:creator>
  <cp:lastModifiedBy>ASUS</cp:lastModifiedBy>
  <dcterms:modified xsi:type="dcterms:W3CDTF">2019-11-20T10:34:34Z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