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6" w:lineRule="atLeast"/>
        <w:ind w:left="0" w:right="0" w:firstLine="0"/>
        <w:rPr>
          <w:rFonts w:ascii="Tahoma" w:hAnsi="Tahoma" w:eastAsia="Tahoma" w:cs="Tahoma"/>
          <w:caps w:val="0"/>
          <w:color w:val="333333"/>
          <w:spacing w:val="0"/>
          <w:sz w:val="25"/>
          <w:szCs w:val="25"/>
        </w:rPr>
      </w:pPr>
      <w:r>
        <w:rPr>
          <w:rFonts w:hint="default" w:ascii="Tahoma" w:hAnsi="Tahoma" w:eastAsia="Tahoma" w:cs="Tahoma"/>
          <w:caps w:val="0"/>
          <w:color w:val="333333"/>
          <w:spacing w:val="0"/>
          <w:sz w:val="25"/>
          <w:szCs w:val="25"/>
          <w:bdr w:val="none" w:color="auto" w:sz="0" w:space="0"/>
        </w:rPr>
        <w:t>2020年安徽经济开发区政务服务中心招聘岗位表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336" w:lineRule="atLeast"/>
        <w:ind w:left="0" w:right="0" w:firstLine="0"/>
        <w:rPr>
          <w:rFonts w:hint="default" w:ascii="Tahoma" w:hAnsi="Tahoma" w:eastAsia="Tahoma" w:cs="Tahoma"/>
          <w:caps w:val="0"/>
          <w:color w:val="333333"/>
          <w:spacing w:val="0"/>
          <w:sz w:val="25"/>
          <w:szCs w:val="25"/>
        </w:rPr>
      </w:pPr>
      <w:r>
        <w:rPr>
          <w:rFonts w:hint="default" w:ascii="Tahoma" w:hAnsi="Tahoma" w:eastAsia="Tahoma" w:cs="Tahoma"/>
          <w:caps w:val="0"/>
          <w:color w:val="333333"/>
          <w:spacing w:val="0"/>
          <w:sz w:val="25"/>
          <w:szCs w:val="25"/>
          <w:bdr w:val="none" w:color="auto" w:sz="0" w:space="0"/>
        </w:rPr>
        <w:t> </w:t>
      </w:r>
      <w:r>
        <w:rPr>
          <w:rFonts w:hint="default" w:ascii="Tahoma" w:hAnsi="Tahoma" w:eastAsia="Tahoma" w:cs="Tahoma"/>
          <w:caps w:val="0"/>
          <w:color w:val="333333"/>
          <w:spacing w:val="0"/>
          <w:sz w:val="25"/>
          <w:szCs w:val="25"/>
          <w:bdr w:val="none" w:color="auto" w:sz="0" w:space="0"/>
        </w:rPr>
        <w:drawing>
          <wp:inline distT="0" distB="0" distL="114300" distR="114300">
            <wp:extent cx="7896225" cy="3467100"/>
            <wp:effectExtent l="0" t="0" r="13335" b="762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962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3255" w:firstLineChars="1550"/>
        <w:jc w:val="left"/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567" w:right="1797" w:bottom="567" w:left="179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798" w:yAlign="center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84"/>
    <w:rsid w:val="00034784"/>
    <w:rsid w:val="00B168CC"/>
    <w:rsid w:val="00C474B5"/>
    <w:rsid w:val="12675141"/>
    <w:rsid w:val="1431354A"/>
    <w:rsid w:val="2A096F73"/>
    <w:rsid w:val="2AA65A4B"/>
    <w:rsid w:val="2E6F2CD6"/>
    <w:rsid w:val="36441ABD"/>
    <w:rsid w:val="37D11D5F"/>
    <w:rsid w:val="4C994B0D"/>
    <w:rsid w:val="4E714AA4"/>
    <w:rsid w:val="50B74A73"/>
    <w:rsid w:val="5FFC5DEF"/>
    <w:rsid w:val="6C687A56"/>
    <w:rsid w:val="73236185"/>
    <w:rsid w:val="7E84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57</Words>
  <Characters>327</Characters>
  <Lines>2</Lines>
  <Paragraphs>1</Paragraphs>
  <TotalTime>1</TotalTime>
  <ScaleCrop>false</ScaleCrop>
  <LinksUpToDate>false</LinksUpToDate>
  <CharactersWithSpaces>383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2019-07-24T02:44:00Z</dcterms:created>
  <dc:creator>DELL</dc:creator>
  <cp:lastModifiedBy>卜荣荣</cp:lastModifiedBy>
  <dcterms:modified xsi:type="dcterms:W3CDTF">2020-11-25T08:48:46Z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