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bCs/>
          <w:color w:val="auto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共青城市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eastAsia="zh-CN"/>
        </w:rPr>
        <w:t>城市管理局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公开招聘工作人员报名登记表</w:t>
      </w:r>
    </w:p>
    <w:p>
      <w:pPr>
        <w:spacing w:line="300" w:lineRule="exact"/>
        <w:rPr>
          <w:rFonts w:hint="eastAsia" w:ascii="方正大标宋简体" w:eastAsia="方正大标宋简体"/>
          <w:color w:val="auto"/>
          <w:sz w:val="36"/>
          <w:szCs w:val="36"/>
        </w:rPr>
      </w:pPr>
      <w:r>
        <w:rPr>
          <w:rFonts w:hint="eastAsia" w:ascii="方正大标宋简体" w:eastAsia="方正大标宋简体"/>
          <w:color w:val="auto"/>
          <w:szCs w:val="28"/>
        </w:rPr>
        <w:t xml:space="preserve">                         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8"/>
        <w:gridCol w:w="822"/>
        <w:gridCol w:w="258"/>
        <w:gridCol w:w="1080"/>
        <w:gridCol w:w="237"/>
        <w:gridCol w:w="650"/>
        <w:gridCol w:w="1305"/>
        <w:gridCol w:w="254"/>
        <w:gridCol w:w="82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576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家庭地址</w:t>
            </w:r>
          </w:p>
        </w:tc>
        <w:tc>
          <w:tcPr>
            <w:tcW w:w="5764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系及专业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身高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665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4"/>
              </w:rPr>
              <w:t>（从高中起）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主要情况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spacing w:line="280" w:lineRule="exact"/>
              <w:ind w:left="21" w:leftChars="10" w:firstLine="590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本人已知晓201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年共青城市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城市管理局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公开招聘工作人员的相关规定，提出应聘申请，并承诺将遵守此次招聘的相关规定。本人承诺所提供的相关材料是真实和有效的，如与岗位条件不符，取消考试或应聘资格。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 字：</w:t>
            </w:r>
          </w:p>
          <w:p>
            <w:pPr>
              <w:spacing w:line="300" w:lineRule="exact"/>
              <w:ind w:firstLine="5400" w:firstLineChars="22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初审人签字：</w:t>
            </w:r>
          </w:p>
        </w:tc>
        <w:tc>
          <w:tcPr>
            <w:tcW w:w="4254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复审人签字：</w:t>
            </w:r>
          </w:p>
        </w:tc>
      </w:tr>
    </w:tbl>
    <w:p>
      <w:pPr>
        <w:jc w:val="right"/>
        <w:rPr>
          <w:color w:val="auto"/>
        </w:rPr>
      </w:pP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6276"/>
    <w:rsid w:val="27256276"/>
    <w:rsid w:val="56C7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2019-05-29T08:45:00Z</dcterms:created>
  <dc:creator>随心1415774300</dc:creator>
  <cp:lastModifiedBy>楷子哥</cp:lastModifiedBy>
  <dcterms:modified xsi:type="dcterms:W3CDTF">2019-10-28T07:03:03Z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