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黑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bookmarkEnd w:id="0"/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szCs w:val="21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334" w:firstLineChars="633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2" w:firstLineChars="2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22" w:firstLineChars="2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334" w:firstLineChars="633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2" w:firstLineChars="200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56" w:firstLineChars="833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4.考生需准备1寸彩色照片2张，照片背面请写上自己的名字。5.如有其他学术成果或课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asciiTheme="minorEastAsia" w:hAnsiTheme="minorEastAsia" w:eastAsiaTheme="minorEastAsia"/>
          <w:szCs w:val="21"/>
        </w:rPr>
        <w:t>题及需要说明的情况可另附。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0F297A"/>
    <w:rsid w:val="00964C3D"/>
    <w:rsid w:val="009C2B71"/>
    <w:rsid w:val="00C35646"/>
    <w:rsid w:val="370A0B19"/>
    <w:rsid w:val="500F2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2020-06-09T01:23:00Z</dcterms:created>
  <dc:creator>王兆福</dc:creator>
  <cp:lastModifiedBy>开在绚烂</cp:lastModifiedBy>
  <dcterms:modified xsi:type="dcterms:W3CDTF">2020-08-06T10:17:18Z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