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664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90909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8"/>
        <w:gridCol w:w="623"/>
        <w:gridCol w:w="695"/>
        <w:gridCol w:w="994"/>
        <w:gridCol w:w="662"/>
        <w:gridCol w:w="487"/>
        <w:gridCol w:w="679"/>
        <w:gridCol w:w="703"/>
        <w:gridCol w:w="791"/>
        <w:gridCol w:w="133"/>
        <w:gridCol w:w="1269"/>
        <w:gridCol w:w="154"/>
        <w:gridCol w:w="369"/>
        <w:gridCol w:w="435"/>
        <w:gridCol w:w="885"/>
        <w:gridCol w:w="501"/>
        <w:gridCol w:w="616"/>
        <w:gridCol w:w="616"/>
        <w:gridCol w:w="6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  <w:jc w:val="center"/>
        </w:trPr>
        <w:tc>
          <w:tcPr>
            <w:tcW w:w="4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附件1：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 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tblCellSpacing w:w="0" w:type="dxa"/>
          <w:jc w:val="center"/>
        </w:trPr>
        <w:tc>
          <w:tcPr>
            <w:tcW w:w="116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方正小标宋简体" w:hAnsi="方正小标宋简体" w:eastAsia="方正小标宋简体" w:cs="方正小标宋简体"/>
                <w:sz w:val="25"/>
                <w:szCs w:val="25"/>
                <w:bdr w:val="none" w:color="auto" w:sz="0" w:space="0"/>
              </w:rPr>
              <w:t>六枝特区妇幼保健院2020年面向社会公开招聘编外合同制卫生专业技术人才</w:t>
            </w:r>
            <w:r>
              <w:rPr>
                <w:rFonts w:hint="default" w:ascii="方正小标宋简体" w:hAnsi="方正小标宋简体" w:eastAsia="方正小标宋简体" w:cs="方正小标宋简体"/>
                <w:sz w:val="25"/>
                <w:szCs w:val="25"/>
                <w:bdr w:val="none" w:color="auto" w:sz="0" w:space="0"/>
              </w:rPr>
              <w:t>（第二批）职位表</w:t>
            </w:r>
          </w:p>
        </w:tc>
        <w:tc>
          <w:tcPr>
            <w:tcW w:w="2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ascii="楷体_GB2312" w:eastAsia="楷体_GB2312" w:cs="楷体_GB2312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楷体_GB2312" w:eastAsia="楷体_GB2312" w:cs="楷体_GB2312"/>
                <w:sz w:val="19"/>
                <w:szCs w:val="19"/>
                <w:bdr w:val="none" w:color="auto" w:sz="0" w:space="0"/>
              </w:rPr>
              <w:t>招聘单位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楷体_GB2312" w:eastAsia="楷体_GB2312" w:cs="楷体_GB2312"/>
                <w:sz w:val="19"/>
                <w:szCs w:val="19"/>
                <w:bdr w:val="none" w:color="auto" w:sz="0" w:space="0"/>
              </w:rPr>
              <w:t>需求岗</w:t>
            </w:r>
            <w:r>
              <w:rPr>
                <w:rStyle w:val="6"/>
                <w:rFonts w:hint="default" w:ascii="楷体_GB2312" w:eastAsia="楷体_GB2312" w:cs="楷体_GB2312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Style w:val="6"/>
                <w:rFonts w:hint="default" w:ascii="楷体_GB2312" w:eastAsia="楷体_GB2312" w:cs="楷体_GB2312"/>
                <w:sz w:val="19"/>
                <w:szCs w:val="19"/>
                <w:bdr w:val="none" w:color="auto" w:sz="0" w:space="0"/>
              </w:rPr>
              <w:t>位名称</w:t>
            </w:r>
          </w:p>
        </w:tc>
        <w:tc>
          <w:tcPr>
            <w:tcW w:w="1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楷体_GB2312" w:eastAsia="楷体_GB2312" w:cs="楷体_GB2312"/>
                <w:sz w:val="19"/>
                <w:szCs w:val="19"/>
                <w:bdr w:val="none" w:color="auto" w:sz="0" w:space="0"/>
              </w:rPr>
              <w:t>需求专业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楷体_GB2312" w:eastAsia="楷体_GB2312" w:cs="楷体_GB2312"/>
                <w:sz w:val="15"/>
                <w:szCs w:val="15"/>
                <w:bdr w:val="none" w:color="auto" w:sz="0" w:space="0"/>
              </w:rPr>
              <w:t>学历学位要求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楷体_GB2312" w:eastAsia="楷体_GB2312" w:cs="楷体_GB2312"/>
                <w:sz w:val="19"/>
                <w:szCs w:val="19"/>
                <w:bdr w:val="none" w:color="auto" w:sz="0" w:space="0"/>
              </w:rPr>
              <w:t>其他要求</w:t>
            </w:r>
          </w:p>
        </w:tc>
        <w:tc>
          <w:tcPr>
            <w:tcW w:w="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楷体_GB2312" w:eastAsia="楷体_GB2312" w:cs="楷体_GB2312"/>
                <w:sz w:val="19"/>
                <w:szCs w:val="19"/>
                <w:bdr w:val="none" w:color="auto" w:sz="0" w:space="0"/>
              </w:rPr>
              <w:t>招聘数量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楷体_GB2312" w:eastAsia="楷体_GB2312" w:cs="楷体_GB2312"/>
                <w:sz w:val="19"/>
                <w:szCs w:val="19"/>
                <w:bdr w:val="none" w:color="auto" w:sz="0" w:space="0"/>
              </w:rPr>
              <w:t>提供待遇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楷体_GB2312" w:eastAsia="楷体_GB2312" w:cs="楷体_GB2312"/>
                <w:sz w:val="19"/>
                <w:szCs w:val="19"/>
                <w:bdr w:val="none" w:color="auto" w:sz="0" w:space="0"/>
              </w:rPr>
              <w:t>单位              联系人</w:t>
            </w:r>
          </w:p>
        </w:tc>
        <w:tc>
          <w:tcPr>
            <w:tcW w:w="10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楷体_GB2312" w:eastAsia="楷体_GB2312" w:cs="楷体_GB2312"/>
                <w:sz w:val="19"/>
                <w:szCs w:val="19"/>
                <w:bdr w:val="none" w:color="auto" w:sz="0" w:space="0"/>
              </w:rPr>
              <w:t>联系电话</w:t>
            </w:r>
          </w:p>
        </w:tc>
        <w:tc>
          <w:tcPr>
            <w:tcW w:w="14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楷体_GB2312" w:eastAsia="楷体_GB2312" w:cs="楷体_GB2312"/>
                <w:sz w:val="19"/>
                <w:szCs w:val="19"/>
                <w:bdr w:val="none" w:color="auto" w:sz="0" w:space="0"/>
              </w:rPr>
              <w:t>邮箱</w:t>
            </w:r>
          </w:p>
        </w:tc>
        <w:tc>
          <w:tcPr>
            <w:tcW w:w="2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tblCellSpacing w:w="0" w:type="dxa"/>
          <w:jc w:val="center"/>
        </w:trPr>
        <w:tc>
          <w:tcPr>
            <w:tcW w:w="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六枝特区妇幼保健院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临床医生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临床医学相关专业</w:t>
            </w:r>
          </w:p>
        </w:tc>
        <w:tc>
          <w:tcPr>
            <w:tcW w:w="1644" w:type="dxa"/>
            <w:gridSpan w:val="2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全日制大专及以上学历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10</w:t>
            </w:r>
          </w:p>
        </w:tc>
        <w:tc>
          <w:tcPr>
            <w:tcW w:w="1164" w:type="dxa"/>
            <w:gridSpan w:val="2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参照六枝特区事业编制同级别工作人员待遇发放（公积金、年终目标考核奖除外）。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蔡永花</w:t>
            </w:r>
          </w:p>
        </w:tc>
        <w:tc>
          <w:tcPr>
            <w:tcW w:w="1008" w:type="dxa"/>
            <w:gridSpan w:val="3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18798019014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652372748@qq.com</w:t>
            </w:r>
          </w:p>
        </w:tc>
        <w:tc>
          <w:tcPr>
            <w:tcW w:w="2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tblCellSpacing w:w="0" w:type="dxa"/>
          <w:jc w:val="center"/>
        </w:trPr>
        <w:tc>
          <w:tcPr>
            <w:tcW w:w="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六枝特区妇幼保健院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影像医生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医学影像学（诊断）</w:t>
            </w:r>
          </w:p>
        </w:tc>
        <w:tc>
          <w:tcPr>
            <w:tcW w:w="1644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164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tblCellSpacing w:w="0" w:type="dxa"/>
          <w:jc w:val="center"/>
        </w:trPr>
        <w:tc>
          <w:tcPr>
            <w:tcW w:w="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六枝特区妇幼保健院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麻醉医生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麻醉学</w:t>
            </w:r>
          </w:p>
        </w:tc>
        <w:tc>
          <w:tcPr>
            <w:tcW w:w="1644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164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8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6180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合计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</w:p>
    <w:tbl>
      <w:tblPr>
        <w:tblW w:w="798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90909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8"/>
        <w:gridCol w:w="840"/>
        <w:gridCol w:w="828"/>
        <w:gridCol w:w="720"/>
        <w:gridCol w:w="420"/>
        <w:gridCol w:w="420"/>
        <w:gridCol w:w="420"/>
        <w:gridCol w:w="420"/>
        <w:gridCol w:w="912"/>
        <w:gridCol w:w="1188"/>
        <w:gridCol w:w="15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tblCellSpacing w:w="0" w:type="dxa"/>
          <w:jc w:val="center"/>
        </w:trPr>
        <w:tc>
          <w:tcPr>
            <w:tcW w:w="7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附件2：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报　名　登　记　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  <w:jc w:val="center"/>
        </w:trPr>
        <w:tc>
          <w:tcPr>
            <w:tcW w:w="7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报考单位(职位)：      　　　　　　　　　　　　　　　　                 编号：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154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民族</w:t>
            </w: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考生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生源地</w:t>
            </w: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1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一寸近期照片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12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曾用名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联系电话</w:t>
            </w:r>
          </w:p>
        </w:tc>
        <w:tc>
          <w:tcPr>
            <w:tcW w:w="29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tblCellSpacing w:w="0" w:type="dxa"/>
          <w:jc w:val="center"/>
        </w:trPr>
        <w:tc>
          <w:tcPr>
            <w:tcW w:w="112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出生日期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身份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证号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应往届</w:t>
            </w: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  <w:jc w:val="center"/>
        </w:trPr>
        <w:tc>
          <w:tcPr>
            <w:tcW w:w="112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政治面貌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工作单位及职务</w:t>
            </w:r>
          </w:p>
        </w:tc>
        <w:tc>
          <w:tcPr>
            <w:tcW w:w="378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  <w:jc w:val="center"/>
        </w:trPr>
        <w:tc>
          <w:tcPr>
            <w:tcW w:w="2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第一学历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毕业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学校</w:t>
            </w:r>
          </w:p>
        </w:tc>
        <w:tc>
          <w:tcPr>
            <w:tcW w:w="259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最高学历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毕业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学校</w:t>
            </w:r>
          </w:p>
        </w:tc>
        <w:tc>
          <w:tcPr>
            <w:tcW w:w="2592" w:type="dxa"/>
            <w:gridSpan w:val="5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tblCellSpacing w:w="0" w:type="dxa"/>
          <w:jc w:val="center"/>
        </w:trPr>
        <w:tc>
          <w:tcPr>
            <w:tcW w:w="112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户籍所在地</w:t>
            </w:r>
          </w:p>
        </w:tc>
        <w:tc>
          <w:tcPr>
            <w:tcW w:w="280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﹡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有无既往病史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tblCellSpacing w:w="0" w:type="dxa"/>
          <w:jc w:val="center"/>
        </w:trPr>
        <w:tc>
          <w:tcPr>
            <w:tcW w:w="1128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家庭详细住址</w:t>
            </w:r>
          </w:p>
        </w:tc>
        <w:tc>
          <w:tcPr>
            <w:tcW w:w="6852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  <w:jc w:val="center"/>
        </w:trPr>
        <w:tc>
          <w:tcPr>
            <w:tcW w:w="3096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以上情况是否填写属实(是或否)：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本人签字：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  <w:jc w:val="center"/>
        </w:trPr>
        <w:tc>
          <w:tcPr>
            <w:tcW w:w="7980" w:type="dxa"/>
            <w:gridSpan w:val="11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　　　　　　　　　　　　　　　　　　　　　　　　　　　　　　年  　月  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  <w:jc w:val="center"/>
        </w:trPr>
        <w:tc>
          <w:tcPr>
            <w:tcW w:w="7980" w:type="dxa"/>
            <w:gridSpan w:val="11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简历（从高中开始填写）：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  <w:jc w:val="center"/>
        </w:trPr>
        <w:tc>
          <w:tcPr>
            <w:tcW w:w="7980" w:type="dxa"/>
            <w:gridSpan w:val="11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  <w:jc w:val="center"/>
        </w:trPr>
        <w:tc>
          <w:tcPr>
            <w:tcW w:w="7980" w:type="dxa"/>
            <w:gridSpan w:val="11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  <w:jc w:val="center"/>
        </w:trPr>
        <w:tc>
          <w:tcPr>
            <w:tcW w:w="7980" w:type="dxa"/>
            <w:gridSpan w:val="11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  <w:jc w:val="center"/>
        </w:trPr>
        <w:tc>
          <w:tcPr>
            <w:tcW w:w="7980" w:type="dxa"/>
            <w:gridSpan w:val="11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tblCellSpacing w:w="0" w:type="dxa"/>
          <w:jc w:val="center"/>
        </w:trPr>
        <w:tc>
          <w:tcPr>
            <w:tcW w:w="7980" w:type="dxa"/>
            <w:gridSpan w:val="11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0" w:hRule="atLeast"/>
          <w:tblCellSpacing w:w="0" w:type="dxa"/>
          <w:jc w:val="center"/>
        </w:trPr>
        <w:tc>
          <w:tcPr>
            <w:tcW w:w="7980" w:type="dxa"/>
            <w:gridSpan w:val="11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招聘单位意见：                                       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审查人签字：                                                         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                                                单位(盖章)：                         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                                                   年    月    日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  <w:jc w:val="center"/>
        </w:trPr>
        <w:tc>
          <w:tcPr>
            <w:tcW w:w="7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注：以上内容必须如实填写，若有不实，按弄虚作假处理。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/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附件3：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/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诚信报考承诺书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 w:firstLine="516"/>
      </w:pPr>
      <w:r>
        <w:rPr>
          <w:rFonts w:ascii="仿宋_GB2312" w:hAnsi="Times New Roman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我已仔细阅读《六枝特区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妇幼保健院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2020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年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面向社会公开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招聘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编外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合同制卫生专业技术人才简章》并理解了其中内容，我郑重承诺：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 w:firstLine="516"/>
      </w:pP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一、本人自觉遵守本次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面向社会公开招聘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的各项规定，提供的个人信息、证明材料、证件等均真实、有效。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 w:firstLine="516"/>
      </w:pP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二、本人所填报名信息真实、有效，对因填写错误及缺失证件所造成的后果，本人自愿承担责任。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 w:firstLine="516"/>
      </w:pP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三、对于职位的专业及其他条件要求，本人保证认真核对，不符合要求的决不报考。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 w:firstLine="516"/>
      </w:pP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四、诚实守信，严守纪律。认真履行报考人员的义务。对因提供有关信息、证件不真实或违反有关纪律规定所造成的后果，本人自愿承担相应的责任。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 w:firstLine="516"/>
      </w:pP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五、如因特殊原因不能按时提交所需材料，我会及时联系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聘用单位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办公室及相关人员，并愿作自动放弃处理。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 w:firstLine="516"/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六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、本人承诺于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2020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年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7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31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日前提供报考岗位所需毕业证、学位证、资格证等证明材料，若不能按时提供，愿作自动放弃处理。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 w:firstLine="516"/>
      </w:pP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若本人存在违反《诚信报考承诺书》的行为，愿意接受依相关规定作出的处理。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 w:firstLine="516"/>
      </w:pP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特此承诺。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 w:firstLine="516"/>
      </w:pP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承诺人（盖手印）：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5"/>
          <w:szCs w:val="25"/>
          <w:u w:val="single"/>
          <w:bdr w:val="none" w:color="auto" w:sz="0" w:space="0"/>
          <w:shd w:val="clear" w:fill="FFFFFF"/>
        </w:rPr>
        <w:t>            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 w:firstLine="516"/>
      </w:pP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身份证号码：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5"/>
          <w:szCs w:val="25"/>
          <w:u w:val="single"/>
          <w:bdr w:val="none" w:color="auto" w:sz="0" w:space="0"/>
          <w:shd w:val="clear" w:fill="FFFFFF"/>
        </w:rPr>
        <w:t>      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u w:val="single"/>
          <w:bdr w:val="none" w:color="auto" w:sz="0" w:space="0"/>
          <w:shd w:val="clear" w:fill="FFFFFF"/>
        </w:rPr>
        <w:t>           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/>
      </w:pPr>
      <w:r>
        <w:rPr>
          <w:rFonts w:hint="default" w:ascii="仿宋_GB2312" w:hAnsi="微软雅黑" w:eastAsia="仿宋_GB2312" w:cs="仿宋_GB2312"/>
          <w:i w:val="0"/>
          <w:caps w:val="0"/>
          <w:color w:val="2B2B2B"/>
          <w:spacing w:val="0"/>
          <w:sz w:val="25"/>
          <w:szCs w:val="25"/>
          <w:bdr w:val="none" w:color="auto" w:sz="0" w:space="0"/>
          <w:shd w:val="clear" w:fill="FFFFFF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/>
      </w:pPr>
      <w:r>
        <w:rPr>
          <w:rFonts w:hint="default" w:ascii="仿宋_GB2312" w:hAnsi="微软雅黑" w:eastAsia="仿宋_GB2312" w:cs="仿宋_GB2312"/>
          <w:i w:val="0"/>
          <w:caps w:val="0"/>
          <w:color w:val="2B2B2B"/>
          <w:spacing w:val="0"/>
          <w:sz w:val="25"/>
          <w:szCs w:val="25"/>
          <w:bdr w:val="none" w:color="auto" w:sz="0" w:space="0"/>
          <w:shd w:val="clear" w:fill="FFFFFF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/>
      </w:pPr>
      <w:r>
        <w:rPr>
          <w:rFonts w:hint="default" w:ascii="仿宋_GB2312" w:hAnsi="微软雅黑" w:eastAsia="仿宋_GB2312" w:cs="仿宋_GB2312"/>
          <w:i w:val="0"/>
          <w:caps w:val="0"/>
          <w:color w:val="2B2B2B"/>
          <w:spacing w:val="0"/>
          <w:sz w:val="25"/>
          <w:szCs w:val="25"/>
          <w:bdr w:val="none" w:color="auto" w:sz="0" w:space="0"/>
          <w:shd w:val="clear" w:fill="FFFFFF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/>
      </w:pPr>
      <w:r>
        <w:rPr>
          <w:rFonts w:hint="default" w:ascii="仿宋_GB2312" w:hAnsi="微软雅黑" w:eastAsia="仿宋_GB2312" w:cs="仿宋_GB2312"/>
          <w:i w:val="0"/>
          <w:caps w:val="0"/>
          <w:color w:val="2B2B2B"/>
          <w:spacing w:val="0"/>
          <w:sz w:val="25"/>
          <w:szCs w:val="25"/>
          <w:bdr w:val="none" w:color="auto" w:sz="0" w:space="0"/>
          <w:shd w:val="clear" w:fill="FFFFFF"/>
        </w:rPr>
        <w:t>                                 2020年</w:t>
      </w:r>
      <w:r>
        <w:rPr>
          <w:rFonts w:hint="default" w:ascii="仿宋_GB2312" w:hAnsi="微软雅黑" w:eastAsia="仿宋_GB2312" w:cs="仿宋_GB2312"/>
          <w:i w:val="0"/>
          <w:caps w:val="0"/>
          <w:color w:val="2B2B2B"/>
          <w:spacing w:val="0"/>
          <w:sz w:val="25"/>
          <w:szCs w:val="25"/>
          <w:u w:val="single"/>
          <w:bdr w:val="none" w:color="auto" w:sz="0" w:space="0"/>
          <w:shd w:val="clear" w:fill="FFFFFF"/>
        </w:rPr>
        <w:t>   </w:t>
      </w:r>
      <w:r>
        <w:rPr>
          <w:rFonts w:hint="default" w:ascii="仿宋_GB2312" w:hAnsi="微软雅黑" w:eastAsia="仿宋_GB2312" w:cs="仿宋_GB2312"/>
          <w:i w:val="0"/>
          <w:caps w:val="0"/>
          <w:color w:val="2B2B2B"/>
          <w:spacing w:val="0"/>
          <w:sz w:val="25"/>
          <w:szCs w:val="25"/>
          <w:bdr w:val="none" w:color="auto" w:sz="0" w:space="0"/>
          <w:shd w:val="clear" w:fill="FFFFFF"/>
        </w:rPr>
        <w:t>月</w:t>
      </w:r>
      <w:r>
        <w:rPr>
          <w:rFonts w:hint="default" w:ascii="仿宋_GB2312" w:hAnsi="微软雅黑" w:eastAsia="仿宋_GB2312" w:cs="仿宋_GB2312"/>
          <w:i w:val="0"/>
          <w:caps w:val="0"/>
          <w:color w:val="2B2B2B"/>
          <w:spacing w:val="0"/>
          <w:sz w:val="25"/>
          <w:szCs w:val="25"/>
          <w:u w:val="single"/>
          <w:bdr w:val="none" w:color="auto" w:sz="0" w:space="0"/>
          <w:shd w:val="clear" w:fill="FFFFFF"/>
        </w:rPr>
        <w:t>   </w:t>
      </w:r>
      <w:r>
        <w:rPr>
          <w:rFonts w:hint="default" w:ascii="仿宋_GB2312" w:hAnsi="微软雅黑" w:eastAsia="仿宋_GB2312" w:cs="仿宋_GB2312"/>
          <w:i w:val="0"/>
          <w:caps w:val="0"/>
          <w:color w:val="2B2B2B"/>
          <w:spacing w:val="0"/>
          <w:sz w:val="25"/>
          <w:szCs w:val="25"/>
          <w:bdr w:val="none" w:color="auto" w:sz="0" w:space="0"/>
          <w:shd w:val="clear" w:fill="FFFFFF"/>
        </w:rPr>
        <w:t>日 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/>
        <w:textAlignment w:val="baseline"/>
        <w:rPr>
          <w:b w:val="0"/>
          <w:sz w:val="16"/>
          <w:szCs w:val="16"/>
        </w:rPr>
      </w:pPr>
      <w:r>
        <w:rPr>
          <w:rStyle w:val="6"/>
          <w:rFonts w:hint="eastAsia" w:ascii="宋体" w:hAnsi="宋体" w:eastAsia="宋体" w:cs="宋体"/>
          <w:b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附件4：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/>
        <w:jc w:val="center"/>
        <w:textAlignment w:val="baseline"/>
        <w:rPr>
          <w:b w:val="0"/>
          <w:sz w:val="16"/>
          <w:szCs w:val="16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  <w:vertAlign w:val="baseline"/>
        </w:rPr>
        <w:t>单位同意报考证明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432"/>
        <w:jc w:val="both"/>
        <w:textAlignment w:val="baseline"/>
      </w:pPr>
      <w:r>
        <w:rPr>
          <w:rFonts w:ascii="Arial" w:hAnsi="Arial" w:eastAsia="微软雅黑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both"/>
        <w:textAlignment w:val="baseline"/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  <w:vertAlign w:val="baseline"/>
        </w:rPr>
        <w:t>兹有我单位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u w:val="single"/>
          <w:bdr w:val="none" w:color="auto" w:sz="0" w:space="0"/>
          <w:shd w:val="clear" w:fill="FFFFFF"/>
          <w:vertAlign w:val="baseline"/>
        </w:rPr>
        <w:t>        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  <w:vertAlign w:val="baseline"/>
        </w:rPr>
        <w:t>同志，身份证号：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u w:val="single"/>
          <w:bdr w:val="none" w:color="auto" w:sz="0" w:space="0"/>
          <w:shd w:val="clear" w:fill="FFFFFF"/>
          <w:vertAlign w:val="baseline"/>
        </w:rPr>
        <w:t>                  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  <w:vertAlign w:val="baseline"/>
        </w:rPr>
        <w:t>，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  <w:vertAlign w:val="baseline"/>
        </w:rPr>
        <w:t>参加六枝特区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  <w:vertAlign w:val="baseline"/>
        </w:rPr>
        <w:t>妇幼保健院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  <w:vertAlign w:val="baseline"/>
        </w:rPr>
        <w:t>2020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  <w:vertAlign w:val="baseline"/>
        </w:rPr>
        <w:t>年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  <w:vertAlign w:val="baseline"/>
        </w:rPr>
        <w:t>面向社会公开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  <w:vertAlign w:val="baseline"/>
        </w:rPr>
        <w:t>招聘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  <w:vertAlign w:val="baseline"/>
        </w:rPr>
        <w:t>13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  <w:vertAlign w:val="baseline"/>
        </w:rPr>
        <w:t>名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  <w:vertAlign w:val="baseline"/>
        </w:rPr>
        <w:t>编外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  <w:vertAlign w:val="baseline"/>
        </w:rPr>
        <w:t>合同制卫生专业技术人员事宜。我单位同意其报考，并保证其如被录用，将配合有关单位办理其档案、党团关系的移交手续。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both"/>
        <w:textAlignment w:val="baseline"/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  <w:vertAlign w:val="baseline"/>
        </w:rPr>
        <w:t>该同志在我单位的工作时间为：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u w:val="single"/>
          <w:bdr w:val="none" w:color="auto" w:sz="0" w:space="0"/>
          <w:shd w:val="clear" w:fill="FFFFFF"/>
          <w:vertAlign w:val="baseline"/>
        </w:rPr>
        <w:t>     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  <w:vertAlign w:val="baseline"/>
        </w:rPr>
        <w:t>年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u w:val="single"/>
          <w:bdr w:val="none" w:color="auto" w:sz="0" w:space="0"/>
          <w:shd w:val="clear" w:fill="FFFFFF"/>
          <w:vertAlign w:val="baseline"/>
        </w:rPr>
        <w:t>  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  <w:vertAlign w:val="baseline"/>
        </w:rPr>
        <w:t>月至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u w:val="single"/>
          <w:bdr w:val="none" w:color="auto" w:sz="0" w:space="0"/>
          <w:shd w:val="clear" w:fill="FFFFFF"/>
          <w:vertAlign w:val="baseline"/>
        </w:rPr>
        <w:t>    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  <w:vertAlign w:val="baseline"/>
        </w:rPr>
        <w:t>年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u w:val="single"/>
          <w:bdr w:val="none" w:color="auto" w:sz="0" w:space="0"/>
          <w:shd w:val="clear" w:fill="FFFFFF"/>
          <w:vertAlign w:val="baseline"/>
        </w:rPr>
        <w:t>  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  <w:vertAlign w:val="baseline"/>
        </w:rPr>
        <w:t>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both"/>
        <w:textAlignment w:val="baseline"/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  <w:vertAlign w:val="baseline"/>
        </w:rPr>
        <w:t>我单位的性质为：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u w:val="single"/>
          <w:bdr w:val="none" w:color="auto" w:sz="0" w:space="0"/>
          <w:shd w:val="clear" w:fill="FFFFFF"/>
          <w:vertAlign w:val="baseline"/>
        </w:rPr>
        <w:t>                  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  <w:vertAlign w:val="baseline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both"/>
        <w:textAlignment w:val="baseline"/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  <w:vertAlign w:val="baseline"/>
        </w:rPr>
        <w:t>我单位的行政级别为：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u w:val="single"/>
          <w:bdr w:val="none" w:color="auto" w:sz="0" w:space="0"/>
          <w:shd w:val="clear" w:fill="FFFFFF"/>
          <w:vertAlign w:val="baseline"/>
        </w:rPr>
        <w:t>                     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  <w:vertAlign w:val="baseline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/>
        <w:jc w:val="both"/>
        <w:textAlignment w:val="baseline"/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  <w:vertAlign w:val="baseline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432"/>
        <w:jc w:val="both"/>
        <w:textAlignment w:val="baseline"/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  <w:vertAlign w:val="baseline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3072"/>
        <w:jc w:val="both"/>
        <w:textAlignment w:val="baseline"/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  <w:vertAlign w:val="baseline"/>
        </w:rPr>
        <w:t>单位名称（章）：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u w:val="single"/>
          <w:bdr w:val="none" w:color="auto" w:sz="0" w:space="0"/>
          <w:shd w:val="clear" w:fill="FFFFFF"/>
          <w:vertAlign w:val="baseline"/>
        </w:rPr>
        <w:t>                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24"/>
        <w:jc w:val="both"/>
        <w:textAlignment w:val="baseline"/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  <w:vertAlign w:val="baseline"/>
        </w:rPr>
        <w:t>年  月  日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/>
        <w:textAlignment w:val="baseline"/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  <w:vertAlign w:val="baseline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/>
        <w:textAlignment w:val="baseline"/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  <w:vertAlign w:val="baseline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textAlignment w:val="baseline"/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  <w:vertAlign w:val="baseline"/>
        </w:rPr>
        <w:t>主管部门意见（签字盖章）：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textAlignment w:val="baseline"/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  <w:vertAlign w:val="baseline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textAlignment w:val="baseline"/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  <w:vertAlign w:val="baseline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textAlignment w:val="baseline"/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  <w:vertAlign w:val="baseline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textAlignment w:val="baseline"/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  <w:vertAlign w:val="baseline"/>
        </w:rPr>
        <w:t>人事部门意见（签字盖章）：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附件5：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在校成绩计算办法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根据《六枝特区妇幼保健院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2020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年面向社会公开招聘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编外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合同制卫生专业技术人才简章》规定，考生在校成绩具体计算办法如下：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1. 成绩表上有平均成绩或历年平均成绩的，考生在校成绩为平均成绩或历年平均成绩分值；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2. 成绩表上有各学期平均成绩的，考生在校成绩为所有学期平均成绩总均分。</w:t>
      </w:r>
      <w:r>
        <w:rPr>
          <w:rStyle w:val="6"/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在校成绩＝各学期平均成绩之和／学期总数；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3. 成绩表上无平均成绩或学期平均成绩的，在校成绩为考生所学科目成绩总均分（科目成绩只计算百分制计分的科目，以优秀、良好、合格、不合格认定等级的考查科目不列入在校成绩计算科目）。</w:t>
      </w:r>
      <w:r>
        <w:rPr>
          <w:rStyle w:val="6"/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在校成绩＝所有科目成绩之和／总科目数。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7628E"/>
    <w:rsid w:val="7BD7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2020-07-10T03:33:00Z</dcterms:created>
  <dc:creator>ぺ灬cc果冻ル</dc:creator>
  <cp:lastModifiedBy>ぺ灬cc果冻ル</cp:lastModifiedBy>
  <dcterms:modified xsi:type="dcterms:W3CDTF">2020-07-10T03:33:51Z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