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椒江区</w:t>
      </w:r>
      <w:r>
        <w:rPr>
          <w:rFonts w:hint="eastAsia" w:ascii="方正小标宋简体" w:eastAsia="方正小标宋简体"/>
          <w:color w:val="333333"/>
          <w:sz w:val="44"/>
          <w:szCs w:val="44"/>
          <w:lang w:eastAsia="zh-CN"/>
        </w:rPr>
        <w:t>妇女联合会</w:t>
      </w:r>
      <w:r>
        <w:rPr>
          <w:rFonts w:hint="eastAsia" w:ascii="方正小标宋简体" w:eastAsia="方正小标宋简体"/>
          <w:color w:val="333333"/>
          <w:sz w:val="44"/>
          <w:szCs w:val="44"/>
        </w:rPr>
        <w:t>编</w:t>
      </w:r>
      <w:r>
        <w:rPr>
          <w:rFonts w:hint="eastAsia" w:ascii="方正小标宋简体" w:eastAsia="方正小标宋简体"/>
          <w:color w:val="333333"/>
          <w:sz w:val="44"/>
          <w:szCs w:val="44"/>
          <w:lang w:eastAsia="zh-CN"/>
        </w:rPr>
        <w:t>制</w:t>
      </w:r>
      <w:r>
        <w:rPr>
          <w:rFonts w:hint="eastAsia" w:ascii="方正小标宋简体" w:eastAsia="方正小标宋简体"/>
          <w:color w:val="333333"/>
          <w:sz w:val="44"/>
          <w:szCs w:val="44"/>
        </w:rPr>
        <w:t>外</w:t>
      </w:r>
      <w:r>
        <w:rPr>
          <w:rFonts w:hint="eastAsia" w:ascii="方正小标宋简体" w:eastAsia="方正小标宋简体"/>
          <w:color w:val="333333"/>
          <w:sz w:val="44"/>
          <w:szCs w:val="44"/>
          <w:lang w:eastAsia="zh-CN"/>
        </w:rPr>
        <w:t>工作</w:t>
      </w:r>
      <w:r>
        <w:rPr>
          <w:rFonts w:hint="eastAsia" w:ascii="方正小标宋简体" w:eastAsia="方正小标宋简体"/>
          <w:color w:val="333333"/>
          <w:sz w:val="44"/>
          <w:szCs w:val="44"/>
        </w:rPr>
        <w:t>人员报名表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8774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04"/>
        <w:gridCol w:w="265"/>
        <w:gridCol w:w="820"/>
        <w:gridCol w:w="261"/>
        <w:gridCol w:w="639"/>
        <w:gridCol w:w="468"/>
        <w:gridCol w:w="14"/>
        <w:gridCol w:w="598"/>
        <w:gridCol w:w="778"/>
        <w:gridCol w:w="1293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12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2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籍贯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出生地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1"/>
                <w:lang w:eastAsia="zh-CN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1"/>
                <w:lang w:eastAsia="zh-CN"/>
              </w:rPr>
              <w:t>面貌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健康状况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220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学位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教育</w:t>
            </w:r>
          </w:p>
        </w:tc>
        <w:tc>
          <w:tcPr>
            <w:tcW w:w="220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在职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教育</w:t>
            </w:r>
          </w:p>
        </w:tc>
        <w:tc>
          <w:tcPr>
            <w:tcW w:w="220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20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1" w:hRule="atLeas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7749" w:type="dxa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况</w:t>
            </w:r>
          </w:p>
        </w:tc>
        <w:tc>
          <w:tcPr>
            <w:tcW w:w="7749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重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系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120" w:firstLineChars="5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2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3" w:hRule="atLeast"/>
        </w:trPr>
        <w:tc>
          <w:tcPr>
            <w:tcW w:w="10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749" w:type="dxa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920" w:firstLineChars="20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  <w:p>
            <w:pPr>
              <w:widowControl/>
              <w:adjustRightInd w:val="0"/>
              <w:snapToGrid w:val="0"/>
              <w:ind w:firstLine="4800" w:firstLineChars="20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920" w:firstLineChars="20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8" w:hRule="atLeast"/>
        </w:trPr>
        <w:tc>
          <w:tcPr>
            <w:tcW w:w="10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749" w:type="dxa"/>
            <w:gridSpan w:val="11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盖章</w:t>
            </w:r>
          </w:p>
          <w:p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480" w:firstLine="4440" w:firstLineChars="18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80496"/>
    <w:rsid w:val="4DE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2021-02-19T07:16:00Z</dcterms:created>
  <dc:creator>Administrator</dc:creator>
  <cp:lastModifiedBy>Administrator</cp:lastModifiedBy>
  <dcterms:modified xsi:type="dcterms:W3CDTF">2021-02-19T07:16:38Z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